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  <w:bookmarkStart w:id="0" w:name="bookmark0"/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Pr="00650D7D" w:rsidRDefault="00B13EC9" w:rsidP="00B13EC9">
      <w:pPr>
        <w:keepNext/>
        <w:keepLines/>
        <w:spacing w:line="280" w:lineRule="exact"/>
        <w:rPr>
          <w:rFonts w:ascii="Times New Roman" w:hAnsi="Times New Roman" w:cs="Times New Roman"/>
        </w:rPr>
      </w:pPr>
      <w:r w:rsidRPr="00650D7D">
        <w:rPr>
          <w:rFonts w:ascii="Times New Roman" w:hAnsi="Times New Roman" w:cs="Times New Roman"/>
        </w:rPr>
        <w:t>СОГЛАСОВАНО</w:t>
      </w:r>
      <w:r>
        <w:rPr>
          <w:rFonts w:ascii="Times New Roman" w:hAnsi="Times New Roman" w:cs="Times New Roman"/>
        </w:rPr>
        <w:t xml:space="preserve">                                                              УТВЕРЖДЕНО</w:t>
      </w:r>
    </w:p>
    <w:p w:rsidR="00B13EC9" w:rsidRPr="00650D7D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  <w:sz w:val="24"/>
          <w:szCs w:val="24"/>
        </w:rPr>
      </w:pPr>
      <w:r w:rsidRPr="00650D7D">
        <w:rPr>
          <w:b w:val="0"/>
        </w:rPr>
        <w:t>Совет школы МБОУ СОШ№10</w:t>
      </w:r>
      <w:r>
        <w:rPr>
          <w:b w:val="0"/>
        </w:rPr>
        <w:t xml:space="preserve">                  </w:t>
      </w:r>
      <w:r>
        <w:rPr>
          <w:b w:val="0"/>
          <w:sz w:val="24"/>
          <w:szCs w:val="24"/>
        </w:rPr>
        <w:t>решением педагогического совета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  <w:r>
        <w:rPr>
          <w:b w:val="0"/>
        </w:rPr>
        <w:t xml:space="preserve"> Протокол№1 от                                           от                г. Протокол № 1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  <w:r>
        <w:rPr>
          <w:b w:val="0"/>
        </w:rPr>
        <w:t xml:space="preserve">                         Н.А. Макаревич                  Председатель              Харченко С.В.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Программа 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духовно-нравственного развития,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воспитания и социализации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в 1-4 классах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Муниципального бюджетного общеобразовательного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учреждения средняя общеобразовательная школа№10</w:t>
      </w:r>
    </w:p>
    <w:p w:rsidR="00B13EC9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ст. Придорожной муниципального образования </w:t>
      </w:r>
    </w:p>
    <w:p w:rsidR="00B13EC9" w:rsidRPr="00BD26DF" w:rsidRDefault="00B13EC9" w:rsidP="00B13EC9">
      <w:pPr>
        <w:pStyle w:val="25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Каневской район</w:t>
      </w: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13EC9" w:rsidRDefault="00B13EC9">
      <w:pPr>
        <w:pStyle w:val="10"/>
        <w:keepNext/>
        <w:keepLines/>
        <w:shd w:val="clear" w:color="auto" w:fill="auto"/>
        <w:spacing w:after="428"/>
        <w:ind w:right="200"/>
      </w:pPr>
    </w:p>
    <w:p w:rsidR="00B07BBE" w:rsidRDefault="00403007" w:rsidP="00B13EC9">
      <w:pPr>
        <w:pStyle w:val="10"/>
        <w:keepNext/>
        <w:keepLines/>
        <w:shd w:val="clear" w:color="auto" w:fill="auto"/>
        <w:spacing w:after="428"/>
        <w:ind w:right="200"/>
      </w:pPr>
      <w:r>
        <w:t xml:space="preserve">2.3. </w:t>
      </w:r>
      <w:r w:rsidR="00BD6986">
        <w:t xml:space="preserve">Программа духовно-нравственного воспитания, развития обучающихся </w:t>
      </w:r>
      <w:bookmarkEnd w:id="0"/>
      <w:r w:rsidR="00D60D4E">
        <w:t xml:space="preserve"> начальной школы МБОУ СОШ№10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sz w:val="28"/>
          <w:szCs w:val="28"/>
        </w:rPr>
        <w:t xml:space="preserve">Программа духовно-нравственного развития, воспитания и социализации учащихся начальной </w:t>
      </w:r>
      <w:r w:rsidR="00403007">
        <w:rPr>
          <w:rFonts w:ascii="Times New Roman" w:hAnsi="Times New Roman" w:cs="Times New Roman"/>
          <w:sz w:val="28"/>
          <w:szCs w:val="28"/>
        </w:rPr>
        <w:t>школы МБОУ СОШ№10</w:t>
      </w:r>
      <w:r w:rsidRPr="00D60D4E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требованиями Закона «Об образовании», Федерального государственного образовательного стандарта начального общего образования, на основании Концепции духовно-нравственного развития и воспитания личности гражданина России.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pacing w:val="-12"/>
          <w:sz w:val="28"/>
          <w:szCs w:val="28"/>
        </w:rPr>
      </w:pPr>
      <w:r w:rsidRPr="00D60D4E">
        <w:rPr>
          <w:rFonts w:ascii="Times New Roman" w:hAnsi="Times New Roman" w:cs="Times New Roman"/>
          <w:sz w:val="28"/>
          <w:szCs w:val="28"/>
        </w:rPr>
        <w:t xml:space="preserve">Программа духовно-нравственного воспитания и развития учащихся направлена на </w:t>
      </w:r>
      <w:r w:rsidRPr="00D60D4E">
        <w:rPr>
          <w:rFonts w:ascii="Times New Roman" w:hAnsi="Times New Roman" w:cs="Times New Roman"/>
          <w:spacing w:val="-8"/>
          <w:sz w:val="28"/>
          <w:szCs w:val="28"/>
        </w:rPr>
        <w:t>воспитание в каждом ученике гражданина и</w:t>
      </w:r>
      <w:r w:rsidRPr="00D60D4E">
        <w:rPr>
          <w:rFonts w:ascii="Times New Roman" w:hAnsi="Times New Roman" w:cs="Times New Roman"/>
          <w:spacing w:val="-2"/>
          <w:sz w:val="28"/>
          <w:szCs w:val="28"/>
        </w:rPr>
        <w:t xml:space="preserve"> патриота, на раскрытие способностей и талантов учащихся, на приобретение ими качеств активной личности, подготовку их к жизни в высокотехнологичном конкурентном </w:t>
      </w:r>
      <w:r w:rsidRPr="00D60D4E">
        <w:rPr>
          <w:rFonts w:ascii="Times New Roman" w:hAnsi="Times New Roman" w:cs="Times New Roman"/>
          <w:spacing w:val="-12"/>
          <w:sz w:val="28"/>
          <w:szCs w:val="28"/>
        </w:rPr>
        <w:t>мире. Программа реализуется образовательным учреждением в постоянном взаимодействии и тесном сотрудничестве с семьями учащихся, с другими субъектами социализации – социальными  партнерами школы .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pacing w:val="-12"/>
          <w:sz w:val="28"/>
          <w:szCs w:val="28"/>
        </w:rPr>
      </w:pPr>
      <w:r w:rsidRPr="00D60D4E">
        <w:rPr>
          <w:rFonts w:ascii="Times New Roman" w:hAnsi="Times New Roman" w:cs="Times New Roman"/>
          <w:spacing w:val="-12"/>
          <w:sz w:val="28"/>
          <w:szCs w:val="28"/>
        </w:rPr>
        <w:t xml:space="preserve">  Программа опирается на образовательное пространство, выстроенное на основе системно-деятельностного подхода – одного из методологических оснований ФГОС .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sz w:val="28"/>
          <w:szCs w:val="28"/>
        </w:rPr>
        <w:t>Программа духовно-нравственного развития, воспитания и социализации младших школьников сориентирована на организацию направленного уклада школьной жизни, синтезирующего урочное и внеурочное пространство, организованное средствами педагогической деятельности  школы, семьи и других субъектов социальной среды.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 xml:space="preserve">                         Портрет выпускника начальной школы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умеющий 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>учиться, способный организовать свою деятельность, умеющий пользоваться несколькими  источниками  информации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eastAsia="TimesNewRomanPSMT" w:hAnsi="Times New Roman" w:cs="Times New Roman"/>
          <w:iCs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 xml:space="preserve">     ( в  том  числе Интернетом), 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b/>
          <w:iCs/>
          <w:sz w:val="28"/>
          <w:szCs w:val="28"/>
        </w:rPr>
        <w:t>умеющий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 xml:space="preserve">  организовать   самостоятельную деятельность, включающую  и 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lastRenderedPageBreak/>
        <w:t>использование  словарей, справочников, хрестоматий на  уроке  и  за  его  пределами в  индивидуальной, парной, групповой  работе;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умеющий 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 xml:space="preserve"> организовать  собственную  деятельность  за  рамками  урока методом  прямого  диалогового  общения  с  «умным  взрослым» - носителем  информации посредством  переписки  или  обращения  к  компьютеру, а  также  интерактивного  общения путём  систематического  обмена  письмами между  ним  и  героями  учебников;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eastAsia="TimesNewRomanPSMT" w:hAnsi="Times New Roman" w:cs="Times New Roman"/>
          <w:iCs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b/>
          <w:iCs/>
          <w:sz w:val="28"/>
          <w:szCs w:val="28"/>
        </w:rPr>
        <w:t>обладающий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 xml:space="preserve"> основами толерантного отношения  к происходящим событиям и окружающим людям мнение;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любознательный</w:t>
      </w:r>
      <w:r w:rsidRPr="00D60D4E">
        <w:rPr>
          <w:rFonts w:ascii="Times New Roman" w:hAnsi="Times New Roman" w:cs="Times New Roman"/>
          <w:sz w:val="28"/>
          <w:szCs w:val="28"/>
        </w:rPr>
        <w:t>,  активно  познающий  окружающий  мир, имеющий  представление  о  целостной  картине  мира, объединяя естественно - научное  и  гуманитарное  знание;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любящий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свой край и свою Родину;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обладающий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 социально – психологической  адаптированностью  к жизни  в  коллективе, умением  брать  ответственность  на  себя, принимать  решения  и  действовать, работать  в  коллективе  ведомым  и  ведущим, общаться  в  коллективе  сверстников, со  старшими  и  младшими  по  возрасту, обоснованно  критиковать  и  адекватно  реагировать  на  критику, оказывать  помощь  другим, объяснять  и  доказывать  собственное  мнение;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осознающий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 ценности  здорового  образа  жизни,  понимающий  вред  курения, алкоголя  и  наркотиков, осведомлённый  в  разных  областях  физической  культуры, обладающий  навыками  обеспечения  безопасности  жизнедеятельности;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способный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 видеть  и  чувствовать  красоту  окружающего  мира, понимать смысл  и  красоту  произведения  художественной  культуры;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умеющий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 уважать, сострадать и  сопереживать  ближнему, различать  и  анализировать  собственные  эмоциональные переживания  и  переживания  других  людей, уважать  чужое  мнение,  соблюдать  правила  поведения  в  обществе  и  семье;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 w:rsidRPr="00D60D4E">
        <w:rPr>
          <w:rFonts w:ascii="Times New Roman" w:hAnsi="Times New Roman" w:cs="Times New Roman"/>
          <w:b/>
          <w:sz w:val="28"/>
          <w:szCs w:val="28"/>
        </w:rPr>
        <w:t>обладающий</w:t>
      </w:r>
      <w:r w:rsidRPr="00D60D4E">
        <w:rPr>
          <w:rFonts w:ascii="Times New Roman" w:hAnsi="Times New Roman" w:cs="Times New Roman"/>
          <w:sz w:val="28"/>
          <w:szCs w:val="28"/>
        </w:rPr>
        <w:t xml:space="preserve">  следующими  личностными  качествами: умение соотносить на  </w:t>
      </w:r>
      <w:r w:rsidRPr="00D60D4E">
        <w:rPr>
          <w:rFonts w:ascii="Times New Roman" w:hAnsi="Times New Roman" w:cs="Times New Roman"/>
          <w:sz w:val="28"/>
          <w:szCs w:val="28"/>
        </w:rPr>
        <w:lastRenderedPageBreak/>
        <w:t>основе  моральных  норм  свои  поступки  с  этическими  чувствами (вина, совесть, стыд), анализировать нравственный  аспект  своих  поступков (чувство  гордости  за  совершение  хорошего  поступка, ответственность  за  их  выполнение)</w:t>
      </w:r>
    </w:p>
    <w:p w:rsidR="00D60D4E" w:rsidRPr="00D60D4E" w:rsidRDefault="00D60D4E" w:rsidP="00D60D4E">
      <w:pPr>
        <w:pStyle w:val="a7"/>
        <w:spacing w:line="360" w:lineRule="auto"/>
        <w:rPr>
          <w:rFonts w:ascii="Times New Roman" w:eastAsia="TimesNewRomanPSMT" w:hAnsi="Times New Roman" w:cs="Times New Roman"/>
          <w:iCs/>
          <w:sz w:val="28"/>
          <w:szCs w:val="28"/>
        </w:rPr>
      </w:pPr>
      <w:r w:rsidRPr="00D60D4E">
        <w:rPr>
          <w:rFonts w:ascii="Times New Roman" w:eastAsia="TimesNewRomanPSMT" w:hAnsi="Times New Roman" w:cs="Times New Roman"/>
          <w:b/>
          <w:iCs/>
          <w:sz w:val="28"/>
          <w:szCs w:val="28"/>
        </w:rPr>
        <w:t>владеющий</w:t>
      </w:r>
      <w:r w:rsidRPr="00D60D4E">
        <w:rPr>
          <w:rFonts w:ascii="Times New Roman" w:eastAsia="TimesNewRomanPSMT" w:hAnsi="Times New Roman" w:cs="Times New Roman"/>
          <w:iCs/>
          <w:sz w:val="28"/>
          <w:szCs w:val="28"/>
        </w:rPr>
        <w:t xml:space="preserve"> опытом мотивированного участия в школьных и городских конкурсах и проектах регионального и международных уровней.</w:t>
      </w:r>
    </w:p>
    <w:p w:rsidR="00D60D4E" w:rsidRDefault="00D60D4E">
      <w:pPr>
        <w:pStyle w:val="10"/>
        <w:keepNext/>
        <w:keepLines/>
        <w:shd w:val="clear" w:color="auto" w:fill="auto"/>
        <w:spacing w:after="428"/>
        <w:ind w:right="200"/>
      </w:pP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" w:name="bookmark1"/>
      <w:r>
        <w:t>2.3.1.Цель и задачи духовно-нравственного развития, воспитания и</w:t>
      </w:r>
      <w:bookmarkEnd w:id="1"/>
    </w:p>
    <w:p w:rsidR="00B07BBE" w:rsidRDefault="00D60D4E">
      <w:pPr>
        <w:pStyle w:val="30"/>
        <w:shd w:val="clear" w:color="auto" w:fill="auto"/>
        <w:ind w:firstLine="740"/>
      </w:pPr>
      <w:r>
        <w:t>социализации младших школьников МБОУ СОШ№10</w:t>
      </w:r>
    </w:p>
    <w:p w:rsidR="00B07BBE" w:rsidRDefault="00BD6986">
      <w:pPr>
        <w:pStyle w:val="20"/>
        <w:shd w:val="clear" w:color="auto" w:fill="auto"/>
        <w:ind w:firstLine="740"/>
      </w:pPr>
      <w:r>
        <w:t>Целью духовно-нравственного развития, воспитания и социализации обучающихся на уровне начального общего образования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Российской Федерации.</w:t>
      </w:r>
    </w:p>
    <w:p w:rsidR="00D60D4E" w:rsidRPr="00495DFF" w:rsidRDefault="00495DFF" w:rsidP="00495DFF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07BBE" w:rsidRDefault="00BD6986">
      <w:pPr>
        <w:pStyle w:val="20"/>
        <w:shd w:val="clear" w:color="auto" w:fill="auto"/>
        <w:ind w:firstLine="740"/>
      </w:pPr>
      <w:r>
        <w:t>Задачи духовно-нравственного развития, воспитания и социализации обучающихся на уровне начального общего образования:</w:t>
      </w:r>
    </w:p>
    <w:p w:rsidR="00B07BBE" w:rsidRDefault="00BD6986">
      <w:pPr>
        <w:pStyle w:val="30"/>
        <w:shd w:val="clear" w:color="auto" w:fill="auto"/>
        <w:ind w:firstLine="740"/>
      </w:pPr>
      <w:r>
        <w:t>В области формирования нравственной культуры: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традиционных для народов России, российского общества, непрерывного образования, самовоспитания и стремления к нравственному совершенствованию;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укрепление нравственности, основанной на свободе воли и духовных </w:t>
      </w:r>
      <w:r>
        <w:lastRenderedPageBreak/>
        <w:t>отечественных традициях, внутренней установке личности школьника поступать согласно своей совести;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основ нравственного самосознания личности (совести) -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нравственного смысла учения;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основ морали - осознанной обучающимся необходимости определенного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</w:p>
    <w:p w:rsidR="00B07BBE" w:rsidRDefault="00BD6986">
      <w:pPr>
        <w:pStyle w:val="20"/>
        <w:shd w:val="clear" w:color="auto" w:fill="auto"/>
        <w:ind w:firstLine="740"/>
      </w:pPr>
      <w:r>
        <w:t>принятие обучающимся нравственных ценностей, национальных и этнических духовных традиций с учетом мировоззренческих и культурных особенностей и потребностей семьи;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эстетических потребностей, ценностей и чувств;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B07BBE" w:rsidRDefault="00BD6986">
      <w:pPr>
        <w:pStyle w:val="20"/>
        <w:shd w:val="clear" w:color="auto" w:fill="auto"/>
        <w:ind w:firstLine="740"/>
      </w:pPr>
      <w:r>
        <w:t>развитие трудолюбия, способности к преодолению трудностей, целеустремленности и настойчивости в достижении результата.</w:t>
      </w:r>
    </w:p>
    <w:p w:rsidR="00B07BBE" w:rsidRDefault="00BD6986">
      <w:pPr>
        <w:pStyle w:val="30"/>
        <w:shd w:val="clear" w:color="auto" w:fill="auto"/>
        <w:ind w:firstLine="740"/>
      </w:pPr>
      <w:r>
        <w:t>В области формирования социальной культуры: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основ российской культурной и гражданской идентичности (самобытности);</w:t>
      </w:r>
    </w:p>
    <w:p w:rsidR="00B07BBE" w:rsidRDefault="00BD6986">
      <w:pPr>
        <w:pStyle w:val="20"/>
        <w:shd w:val="clear" w:color="auto" w:fill="auto"/>
        <w:ind w:firstLine="740"/>
      </w:pPr>
      <w:r>
        <w:t>пробуждение веры в Россию, в свой народ, чувства личной ответственности за Отечество;</w:t>
      </w:r>
    </w:p>
    <w:p w:rsidR="00B07BBE" w:rsidRDefault="00BD6986">
      <w:pPr>
        <w:pStyle w:val="20"/>
        <w:shd w:val="clear" w:color="auto" w:fill="auto"/>
        <w:ind w:firstLine="740"/>
      </w:pPr>
      <w:r>
        <w:lastRenderedPageBreak/>
        <w:t>воспитание ценностного отношения к своему национальному языку и культуре;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патриотизма и гражданской солидарности;</w:t>
      </w:r>
    </w:p>
    <w:p w:rsidR="00B07BBE" w:rsidRDefault="00BD6986">
      <w:pPr>
        <w:pStyle w:val="20"/>
        <w:shd w:val="clear" w:color="auto" w:fill="auto"/>
        <w:ind w:firstLine="740"/>
      </w:pPr>
      <w: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B07BBE" w:rsidRDefault="00BD6986">
      <w:pPr>
        <w:pStyle w:val="20"/>
        <w:shd w:val="clear" w:color="auto" w:fill="auto"/>
        <w:ind w:firstLine="740"/>
      </w:pPr>
      <w:r>
        <w:t>развитие доброжелательности и эмоциональной отзывчивости, человеколюбия (гуманности) понимания других людей и сопереживания им;</w:t>
      </w:r>
    </w:p>
    <w:p w:rsidR="00B07BBE" w:rsidRDefault="00BD6986">
      <w:pPr>
        <w:pStyle w:val="20"/>
        <w:shd w:val="clear" w:color="auto" w:fill="auto"/>
        <w:ind w:firstLine="740"/>
      </w:pPr>
      <w:r>
        <w:t>становление гражданских качеств личности на основе демократических ценностных ориентаций;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осознанного и уважительного отношения к тради</w:t>
      </w:r>
      <w:r>
        <w:rPr>
          <w:rStyle w:val="21"/>
        </w:rPr>
        <w:t>ц</w:t>
      </w:r>
      <w:r>
        <w:t>ионным российским религиям и религиозным организациям, к вере и религиозным убеждениям;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основ культуры межэтнического и межконфессионального общения, уважения к языку, культурным, религиозным традициям, истории и образу жизни представителей всех народов России.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rPr>
          <w:rStyle w:val="22"/>
        </w:rPr>
        <w:t xml:space="preserve">В области формирования семейной культуры: </w:t>
      </w:r>
      <w:r>
        <w:t>формирование отношения к семье как основе российского общества; формирование у обучающегося уважительного отношения к родителям, осознанного, заботливого отношения к старшим и младшим;</w:t>
      </w:r>
    </w:p>
    <w:p w:rsidR="00B07BBE" w:rsidRDefault="00BD6986">
      <w:pPr>
        <w:pStyle w:val="20"/>
        <w:shd w:val="clear" w:color="auto" w:fill="auto"/>
        <w:ind w:firstLine="740"/>
      </w:pPr>
      <w:r>
        <w:t>формирование представления о традиционных семейных ценностях народов России, семейных ролях и уважения к ним;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знакомство обучающегося с культурно-историческими и этническими традициями российской семьи.</w:t>
      </w:r>
    </w:p>
    <w:p w:rsidR="00B07BBE" w:rsidRDefault="00BD6986">
      <w:pPr>
        <w:pStyle w:val="20"/>
        <w:shd w:val="clear" w:color="auto" w:fill="auto"/>
        <w:ind w:firstLine="740"/>
      </w:pPr>
      <w:r>
        <w:t>Образовательная организация может конкретизировать общие задачи духовно-нравственного развития, воспитания и социализации обучающихся с учетом национальных и региональных, местных условий и особенностей организации образовательной деятельности, потребностей обучающихся и их родителей (законных представителей).</w:t>
      </w:r>
    </w:p>
    <w:p w:rsidR="00B07BBE" w:rsidRDefault="00BD6986">
      <w:pPr>
        <w:pStyle w:val="20"/>
        <w:shd w:val="clear" w:color="auto" w:fill="auto"/>
        <w:ind w:firstLine="740"/>
      </w:pPr>
      <w:r>
        <w:lastRenderedPageBreak/>
        <w:t>Задачи духовно-нравственного развития, воспитания и социализации младших школьников, дополнительно к названным выше включенные в программу образовательной организации, не должны противоречить задачам настоящей программы и должны быть согласованы с родителями обучающихся. Согласование может иметь разные формы - от публичного предъявления родительской общественности программы воспитания и социализации, других документов до закрепления в специальных договорах, регулирующих получение образовательных услуг.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2" w:name="bookmark2"/>
      <w:r>
        <w:t>2.3.2.Основные направления и ценностные основы</w:t>
      </w:r>
      <w:bookmarkEnd w:id="2"/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3" w:name="bookmark3"/>
      <w:r>
        <w:t>духовно-нравственного развития, воспитания и социализации</w:t>
      </w:r>
      <w:bookmarkEnd w:id="3"/>
    </w:p>
    <w:p w:rsidR="00B07BBE" w:rsidRDefault="00BD6986">
      <w:pPr>
        <w:pStyle w:val="30"/>
        <w:shd w:val="clear" w:color="auto" w:fill="auto"/>
        <w:ind w:firstLine="740"/>
      </w:pPr>
      <w:r>
        <w:t>обучающихся</w:t>
      </w:r>
    </w:p>
    <w:p w:rsidR="00B07BBE" w:rsidRDefault="00BD6986">
      <w:pPr>
        <w:pStyle w:val="20"/>
        <w:shd w:val="clear" w:color="auto" w:fill="auto"/>
        <w:ind w:firstLine="740"/>
      </w:pPr>
      <w:r>
        <w:t>Общие задачи духовно-нравственного развития, воспитания и социализации обучающихся на уровне начального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</w:t>
      </w:r>
    </w:p>
    <w:p w:rsidR="00B07BBE" w:rsidRDefault="00BD6986">
      <w:pPr>
        <w:pStyle w:val="20"/>
        <w:shd w:val="clear" w:color="auto" w:fill="auto"/>
        <w:ind w:firstLine="740"/>
      </w:pPr>
      <w:r>
        <w:t>Каждое из направлений духовно-нравственного развития, воспитания и социализации обучающихся основано на определенной системе базовых национальных ценностей и должно обеспечивать усвоение их обучающимися.</w:t>
      </w:r>
    </w:p>
    <w:p w:rsidR="00B07BBE" w:rsidRDefault="00BD6986">
      <w:pPr>
        <w:pStyle w:val="20"/>
        <w:shd w:val="clear" w:color="auto" w:fill="auto"/>
        <w:ind w:firstLine="740"/>
      </w:pPr>
      <w:r>
        <w:t>Организация духовно-нравственного развития, воспитания и социализации обучающихся осуществляется по следующим направлениям: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056"/>
        </w:tabs>
        <w:ind w:firstLine="740"/>
      </w:pPr>
      <w:r>
        <w:t>Г ражданско-патриотическое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любовь к России, своему народу, своему краю; служение Отечеству; правовое государство; гражданское общество; закон и правопорядок; свобода личная и национальная; доверие к людям, институтам государства и гражданского общества.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085"/>
        </w:tabs>
        <w:ind w:firstLine="740"/>
      </w:pPr>
      <w:r>
        <w:t>Нравственное и духовное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Ценности: духовный мир человека, нравственный выбор; жизнь и смысл жизни; справедливость; милосердие; честь; достоинство; уважение достоинства человека, равноправие, ответственность и чувство долга; забота и </w:t>
      </w:r>
      <w:r>
        <w:lastRenderedPageBreak/>
        <w:t>помощь, мораль, честность, щедрость, свобода совести и вероисповедания; вера; традиционные религии и духовная культура народов России, российская светская (гражданская) этика.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085"/>
        </w:tabs>
        <w:ind w:firstLine="740"/>
      </w:pPr>
      <w:r>
        <w:t>Воспитание положительного отношения к труду и творчеству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уважение к труду, человеку труда; творчество и созидание;</w:t>
      </w:r>
    </w:p>
    <w:p w:rsidR="00B07BBE" w:rsidRDefault="00BD6986">
      <w:pPr>
        <w:pStyle w:val="20"/>
        <w:shd w:val="clear" w:color="auto" w:fill="auto"/>
      </w:pPr>
      <w:r>
        <w:t>стремление к познанию и истине; целеустремлённость и настойчивость; бережливость; трудолюбие, работа в коллективе, ответственное отношение к труду и творчеству, активная жизненная позиция, самореализация в профессии.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Интеллектуальное воспитание</w:t>
      </w:r>
    </w:p>
    <w:p w:rsidR="00B07BBE" w:rsidRDefault="00BD6986">
      <w:pPr>
        <w:pStyle w:val="20"/>
        <w:shd w:val="clear" w:color="auto" w:fill="auto"/>
        <w:tabs>
          <w:tab w:val="left" w:pos="2286"/>
        </w:tabs>
        <w:ind w:firstLine="740"/>
      </w:pPr>
      <w:r>
        <w:t>Ценности:</w:t>
      </w:r>
      <w:r>
        <w:tab/>
        <w:t>образование, истина, интеллект, наука, интеллектуальная</w:t>
      </w:r>
    </w:p>
    <w:p w:rsidR="00B07BBE" w:rsidRDefault="00BD6986">
      <w:pPr>
        <w:pStyle w:val="20"/>
        <w:shd w:val="clear" w:color="auto" w:fill="auto"/>
        <w:jc w:val="left"/>
      </w:pPr>
      <w:r>
        <w:t>деятельность, интеллектуальное развитие личности, знание, общество знаний.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Здоровьесберегающее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здоровье физическое, духовное и нравственное, здоровый образ жизни, здоровьесберегающие технологии, физическая культура и спорт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Социокультурное и медиакультурное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миролюбие, гражданское согласие, социальное партнерство, межкультурное сотрудничество, культурное обогащение личности, духовная и культурная консолидация общества; поликультурный мир.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Культуротворческое и эстетическое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красота; гармония; эстетическое развитие, самовыражение в творчестве и искусстве, культуросозидание, индивидуальные творческие способности, диалог культур и цивилизаций.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Правовое воспитание и культура безопасности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правовая культура, права и обязанности человека, свобода личности, демократия, электоральная культура, безопасность, безопасная среда школы, безопасность информационного пространства, безопасное поведение в природной и техногенной среде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ind w:firstLine="740"/>
      </w:pPr>
      <w:r>
        <w:t>Воспитание семейных ценностей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Ценности: семья, семейные традиции, культура семейной жизни, этика </w:t>
      </w:r>
      <w:r>
        <w:lastRenderedPageBreak/>
        <w:t>и психология семейных отношений, любовь и уважение к родителям, прародителям; забота о старших и младших.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233"/>
        </w:tabs>
        <w:ind w:firstLine="740"/>
      </w:pPr>
      <w:r>
        <w:t>Формирование коммуникативной культуры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русский язык, языки народов России, культура общения, межличностная и межкультурная коммуникация, ответственное отношение к слову как к поступку, продуктивное и безопасное общение.</w:t>
      </w:r>
    </w:p>
    <w:p w:rsidR="00B07BBE" w:rsidRDefault="00BD6986">
      <w:pPr>
        <w:pStyle w:val="20"/>
        <w:numPr>
          <w:ilvl w:val="0"/>
          <w:numId w:val="1"/>
        </w:numPr>
        <w:shd w:val="clear" w:color="auto" w:fill="auto"/>
        <w:tabs>
          <w:tab w:val="left" w:pos="1233"/>
        </w:tabs>
        <w:ind w:firstLine="740"/>
      </w:pPr>
      <w:r>
        <w:t>Экологическое воспитание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Ценности: родная земля; заповедная природа; планета Земля; бережное освоение природных ресурсов региона, страны, планеты, экологическая культура,</w:t>
      </w:r>
    </w:p>
    <w:p w:rsidR="00B07BBE" w:rsidRDefault="00BD6986">
      <w:pPr>
        <w:pStyle w:val="20"/>
        <w:shd w:val="clear" w:color="auto" w:fill="auto"/>
        <w:jc w:val="left"/>
      </w:pPr>
      <w:r>
        <w:t>забота об окружающей среде, домашних животных.</w:t>
      </w:r>
    </w:p>
    <w:p w:rsidR="00B07BBE" w:rsidRDefault="00BD6986">
      <w:pPr>
        <w:pStyle w:val="20"/>
        <w:shd w:val="clear" w:color="auto" w:fill="auto"/>
        <w:spacing w:after="420"/>
        <w:ind w:firstLine="740"/>
      </w:pPr>
      <w:r>
        <w:t>Все направления духовно-нравственного развития,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 Образовательная организация может отдавать приоритет тому или иному направлению духовно-нравственного развития, воспитания и социализации личности гражданина России, конкретизировать в соответствии с указанными основными направлениями и системой ценностей задачи, виды и формы деятельности на уровне начального общего образования.</w:t>
      </w:r>
    </w:p>
    <w:p w:rsidR="00B07BBE" w:rsidRDefault="00BD6986" w:rsidP="00403007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4" w:name="bookmark4"/>
      <w:r>
        <w:t>2.3.3.Основное содержание духовно-нравственного развития, воспитания</w:t>
      </w:r>
      <w:bookmarkEnd w:id="4"/>
      <w:r w:rsidR="00403007">
        <w:t xml:space="preserve"> </w:t>
      </w:r>
      <w:r>
        <w:t>и социализации обучающихся</w:t>
      </w:r>
    </w:p>
    <w:p w:rsidR="00B07BBE" w:rsidRDefault="00BD6986">
      <w:pPr>
        <w:pStyle w:val="30"/>
        <w:shd w:val="clear" w:color="auto" w:fill="auto"/>
        <w:ind w:firstLine="740"/>
      </w:pPr>
      <w:r>
        <w:t>Г ражданско-патриотическое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ценностные представления о любви к России, народам Российской Федерации, к своей малой родине;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нравственные представления о долге, чести и достоинстве в контексте отношения к Отечеству, к согражданам, к семье, школе, одноклассникам;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элементарные представления о политическом устройстве Российского государства, его институтах, их роли в жизни общества, важнейших законах </w:t>
      </w:r>
      <w:r>
        <w:lastRenderedPageBreak/>
        <w:t>государства;</w:t>
      </w:r>
    </w:p>
    <w:p w:rsidR="00B07BBE" w:rsidRDefault="00BD6986">
      <w:pPr>
        <w:pStyle w:val="20"/>
        <w:shd w:val="clear" w:color="auto" w:fill="auto"/>
        <w:ind w:firstLine="740"/>
      </w:pPr>
      <w:r>
        <w:t>представления о символах государства - Флаге, Гербе России, о флаге и гербе Кубани;</w:t>
      </w:r>
    </w:p>
    <w:p w:rsidR="00B07BBE" w:rsidRDefault="00BD6986">
      <w:pPr>
        <w:pStyle w:val="20"/>
        <w:shd w:val="clear" w:color="auto" w:fill="auto"/>
        <w:ind w:firstLine="740"/>
      </w:pPr>
      <w:r>
        <w:t>интерес к государственным праздникам и важнейшим событиям в жизни России, субъекта Российской Федерации, Краснодарского края, Каневского района;</w:t>
      </w:r>
    </w:p>
    <w:p w:rsidR="00B07BBE" w:rsidRDefault="00BD6986">
      <w:pPr>
        <w:pStyle w:val="20"/>
        <w:shd w:val="clear" w:color="auto" w:fill="auto"/>
        <w:ind w:firstLine="740"/>
      </w:pPr>
      <w:r>
        <w:t>уважительное отношение к русскому языку как государственному, языку межнационального общения;</w:t>
      </w:r>
    </w:p>
    <w:p w:rsidR="00B07BBE" w:rsidRDefault="00BD6986">
      <w:pPr>
        <w:pStyle w:val="20"/>
        <w:shd w:val="clear" w:color="auto" w:fill="auto"/>
        <w:ind w:firstLine="740"/>
      </w:pPr>
      <w:r>
        <w:t>ценностное отношение к своему национальному языку и культуре;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 народах России, об их общей исторической судьбе, о единстве народов нашей страны;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 национальных героях и важнейших событиях истории России и ее народов;</w:t>
      </w:r>
    </w:p>
    <w:p w:rsidR="00B07BBE" w:rsidRDefault="00BD6986">
      <w:pPr>
        <w:pStyle w:val="20"/>
        <w:shd w:val="clear" w:color="auto" w:fill="auto"/>
        <w:ind w:firstLine="740"/>
      </w:pPr>
      <w:r>
        <w:t>уважительное отношение к воинскому прошлому и настоящему нашей страны, уважение к защитникам Родины.</w:t>
      </w:r>
    </w:p>
    <w:p w:rsidR="00B07BBE" w:rsidRDefault="00BD6986">
      <w:pPr>
        <w:pStyle w:val="30"/>
        <w:shd w:val="clear" w:color="auto" w:fill="auto"/>
        <w:ind w:firstLine="740"/>
      </w:pPr>
      <w:r>
        <w:t>Нравственное и духовное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 морали, об основных понятиях этики (добро и зло, истина и ложь, смысл и ценность жизни, справедливость, милосердие, нравственный выбор, достоинство, любовь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</w:t>
      </w:r>
      <w:r w:rsidR="00403007">
        <w:t xml:space="preserve"> </w:t>
      </w:r>
      <w:r>
        <w:t>значении религиозной культуры в жизни человека и общества, связи религиозных культур народов России и российской гражданской (светской) этики, свободе совести и вероисповедания, роли традиционных религий в развитии Российского государства, в истории и культуре нашей страны;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представления о духовных ценностях народов России; уважительное отношение к традициям, культуре и языку своего народа и других народов России;</w:t>
      </w:r>
    </w:p>
    <w:p w:rsidR="00B07BBE" w:rsidRDefault="00BD6986">
      <w:pPr>
        <w:pStyle w:val="20"/>
        <w:shd w:val="clear" w:color="auto" w:fill="auto"/>
        <w:ind w:firstLine="740"/>
      </w:pPr>
      <w:r>
        <w:t>знание и выполнение правил поведения в образовательной организации, дома, на улице, в населенном пункте, в общественных местах, на природе;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уважительное отношение к старшим, доброжелательное отношение к </w:t>
      </w:r>
      <w:r>
        <w:lastRenderedPageBreak/>
        <w:t>сверстникам и младшим;</w:t>
      </w:r>
    </w:p>
    <w:p w:rsidR="00B07BBE" w:rsidRDefault="00BD6986">
      <w:pPr>
        <w:pStyle w:val="20"/>
        <w:shd w:val="clear" w:color="auto" w:fill="auto"/>
        <w:ind w:firstLine="740"/>
      </w:pPr>
      <w:r>
        <w:t>установление дружеских взаимоотношений в коллективе, основанных на взаимопомощи и взаимной поддержке;</w:t>
      </w:r>
    </w:p>
    <w:p w:rsidR="00B07BBE" w:rsidRDefault="00BD6986">
      <w:pPr>
        <w:pStyle w:val="20"/>
        <w:shd w:val="clear" w:color="auto" w:fill="auto"/>
        <w:ind w:firstLine="740"/>
      </w:pPr>
      <w:r>
        <w:t>бережное, гуманное отношение ко всему живому;</w:t>
      </w:r>
    </w:p>
    <w:p w:rsidR="00B07BBE" w:rsidRDefault="00BD6986">
      <w:pPr>
        <w:pStyle w:val="20"/>
        <w:shd w:val="clear" w:color="auto" w:fill="auto"/>
        <w:ind w:firstLine="740"/>
      </w:pPr>
      <w:r>
        <w:t>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B07BBE" w:rsidRDefault="00BD6986">
      <w:pPr>
        <w:pStyle w:val="20"/>
        <w:shd w:val="clear" w:color="auto" w:fill="auto"/>
        <w:ind w:firstLine="740"/>
      </w:pPr>
      <w:r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  <w:jc w:val="left"/>
      </w:pPr>
      <w:bookmarkStart w:id="5" w:name="bookmark5"/>
      <w:r>
        <w:t>Воспитание положительного отношения к труду и творчеству:</w:t>
      </w:r>
      <w:bookmarkEnd w:id="5"/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представления о нравственных основах учебы, ведущей роли образования, труда и значении творчества в жизни человека и общества; уважение к труду и творчеству старших и сверстников; элементарные представления об основных профессиях; ценностное отношение к учебе как виду творческой деятельности; элементарные представления о современной экономике;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навыки коллективной работы, в том числе при разработке и реализации учебных и учебно-трудовых проектов;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умение проявлять дисциплинированность, последовательность и настойчивость в выполнении учебных и учебно-трудовых заданий; умение соблюдать порядок на рабочем месте;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бережное отношение к результатам своего труда, труда других людей, к школьному имуществу, учебникам, личным вещам;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отрицательное отношение к лени и небрежности в труде и учебе, небережливому отношению к результатам труда людей.</w:t>
      </w:r>
    </w:p>
    <w:p w:rsidR="00B07BBE" w:rsidRDefault="00BD6986">
      <w:pPr>
        <w:pStyle w:val="30"/>
        <w:shd w:val="clear" w:color="auto" w:fill="auto"/>
        <w:ind w:firstLine="740"/>
        <w:jc w:val="left"/>
      </w:pPr>
      <w:r>
        <w:t>Интеллектуальное воспитание: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представления о возможностях интеллектуальной деятельности, о ее значении для развития личности и общества;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представление об образовании и самообразовании как общечеловеческой ценности, необходимом качестве современного человека, </w:t>
      </w:r>
      <w:r>
        <w:lastRenderedPageBreak/>
        <w:t>условии достижении личного успеха в жизни;</w:t>
      </w:r>
    </w:p>
    <w:p w:rsidR="00B07BBE" w:rsidRDefault="00BD6986">
      <w:pPr>
        <w:pStyle w:val="20"/>
        <w:shd w:val="clear" w:color="auto" w:fill="auto"/>
        <w:ind w:firstLine="740"/>
      </w:pPr>
      <w:r>
        <w:t>элементарные представления о роли знаний, науки в развитии современного производства, в жизни человека и общества, об инновациях, инновационном обществе, о знании как производительной силе, о связи науки и производства;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представления о содержании, ценности и безопасности современного информационного пространства; интерес к познанию нового;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уважение интеллектуального труда, людям науки, представителям творческих профессий;</w:t>
      </w:r>
    </w:p>
    <w:p w:rsidR="00B07BBE" w:rsidRDefault="00BD6986">
      <w:pPr>
        <w:pStyle w:val="20"/>
        <w:shd w:val="clear" w:color="auto" w:fill="auto"/>
        <w:ind w:firstLine="760"/>
      </w:pPr>
      <w:r>
        <w:t>элементарные навыки работы с научной информацией;</w:t>
      </w:r>
    </w:p>
    <w:p w:rsidR="00B07BBE" w:rsidRDefault="00BD6986">
      <w:pPr>
        <w:pStyle w:val="20"/>
        <w:shd w:val="clear" w:color="auto" w:fill="auto"/>
        <w:ind w:firstLine="760"/>
      </w:pPr>
      <w:r>
        <w:t>первоначальный опыт организации и реализации учебно-исследовательских проектов;</w:t>
      </w:r>
    </w:p>
    <w:p w:rsidR="00B07BBE" w:rsidRDefault="00BD6986">
      <w:pPr>
        <w:pStyle w:val="20"/>
        <w:shd w:val="clear" w:color="auto" w:fill="auto"/>
        <w:ind w:firstLine="760"/>
      </w:pPr>
      <w:r>
        <w:t>первоначальные представления об ответственности за использование результатов научных открытий.</w:t>
      </w:r>
    </w:p>
    <w:p w:rsidR="00B07BBE" w:rsidRDefault="00BD6986">
      <w:pPr>
        <w:pStyle w:val="30"/>
        <w:shd w:val="clear" w:color="auto" w:fill="auto"/>
        <w:ind w:firstLine="760"/>
      </w:pPr>
      <w:r>
        <w:t>Здоровьесберегающее воспитание</w:t>
      </w:r>
      <w:r>
        <w:rPr>
          <w:rStyle w:val="31"/>
        </w:rPr>
        <w:t>:</w:t>
      </w:r>
    </w:p>
    <w:p w:rsidR="00B07BBE" w:rsidRDefault="00BD6986">
      <w:pPr>
        <w:pStyle w:val="20"/>
        <w:shd w:val="clear" w:color="auto" w:fill="auto"/>
        <w:ind w:firstLine="760"/>
      </w:pPr>
      <w:r>
        <w:t>первоначальные представления о здоровье человека как абсолютной ценности, его значения для полноценной человеческой жизни, о физическом, духовном и нравственном здоровье;</w:t>
      </w:r>
    </w:p>
    <w:p w:rsidR="00B07BBE" w:rsidRDefault="00BD6986">
      <w:pPr>
        <w:pStyle w:val="20"/>
        <w:shd w:val="clear" w:color="auto" w:fill="auto"/>
        <w:ind w:firstLine="760"/>
      </w:pPr>
      <w:r>
        <w:t>формирование начальных представлений о культуре здорового образа жизни;</w:t>
      </w:r>
    </w:p>
    <w:p w:rsidR="00B07BBE" w:rsidRDefault="00BD6986">
      <w:pPr>
        <w:pStyle w:val="20"/>
        <w:shd w:val="clear" w:color="auto" w:fill="auto"/>
        <w:ind w:firstLine="760"/>
      </w:pPr>
      <w:r>
        <w:t>базовые навыки сохранения собственного здоровья, использования здоровьесберегающих технологий в процессе обучения и во внеурочное время;</w:t>
      </w:r>
    </w:p>
    <w:p w:rsidR="00B07BBE" w:rsidRDefault="00BD6986">
      <w:pPr>
        <w:pStyle w:val="20"/>
        <w:shd w:val="clear" w:color="auto" w:fill="auto"/>
        <w:ind w:firstLine="760"/>
      </w:pPr>
      <w:r>
        <w:t>первоначальные представления о ценности занятий физической культурой и спортом, понимание влияния этой деятельности на развитие личности человека, на процесс обучения и взрослой жизни;</w:t>
      </w:r>
    </w:p>
    <w:p w:rsidR="00B07BBE" w:rsidRDefault="00BD6986">
      <w:pPr>
        <w:pStyle w:val="20"/>
        <w:shd w:val="clear" w:color="auto" w:fill="auto"/>
        <w:ind w:firstLine="760"/>
      </w:pPr>
      <w:r>
        <w:t>элементарные знания по истории российского и мирового спорта, уважение к спортсменам;</w:t>
      </w:r>
    </w:p>
    <w:p w:rsidR="00B07BBE" w:rsidRDefault="00BD6986">
      <w:pPr>
        <w:pStyle w:val="20"/>
        <w:shd w:val="clear" w:color="auto" w:fill="auto"/>
        <w:ind w:firstLine="760"/>
      </w:pPr>
      <w:r>
        <w:t>отрицательное отношение к употреблению психоактивных веществ, к курению и алкоголю, избытку компьютерных игр и интернета;</w:t>
      </w:r>
    </w:p>
    <w:p w:rsidR="00B07BBE" w:rsidRDefault="00BD6986">
      <w:pPr>
        <w:pStyle w:val="20"/>
        <w:shd w:val="clear" w:color="auto" w:fill="auto"/>
        <w:ind w:firstLine="760"/>
      </w:pPr>
      <w:r>
        <w:lastRenderedPageBreak/>
        <w:t>понимание опасности, негативных последствий употребления психоактивных веществ, алкоголя, табака, наркотических веществ, бесконтрольного употребление лекарственных препаратов, возникновения суицидальных мыслей.</w:t>
      </w:r>
    </w:p>
    <w:p w:rsidR="00B07BBE" w:rsidRDefault="00BD6986">
      <w:pPr>
        <w:pStyle w:val="30"/>
        <w:shd w:val="clear" w:color="auto" w:fill="auto"/>
        <w:ind w:firstLine="760"/>
      </w:pPr>
      <w:r>
        <w:t>Социокультурное и медиакультурное воспитание:</w:t>
      </w:r>
    </w:p>
    <w:p w:rsidR="00B07BBE" w:rsidRDefault="00BD6986">
      <w:pPr>
        <w:pStyle w:val="20"/>
        <w:shd w:val="clear" w:color="auto" w:fill="auto"/>
        <w:ind w:firstLine="760"/>
      </w:pPr>
      <w:r>
        <w:t>первоначальное понимание значений понятий «миролюбие», «гражданское согласие», «социальное партнерство», важности этих явлений для жизни и развития человека, сохранения мира в семье, обществе, государстве;</w:t>
      </w:r>
    </w:p>
    <w:p w:rsidR="00B07BBE" w:rsidRDefault="00BD6986" w:rsidP="00403007">
      <w:pPr>
        <w:pStyle w:val="20"/>
        <w:shd w:val="clear" w:color="auto" w:fill="auto"/>
        <w:ind w:firstLine="760"/>
      </w:pPr>
      <w:r>
        <w:t>первоначальное понимание значений понятий «социальная агрессия», «межнациональная рознь», «экстремизм», «терроризм», «фанатизм», формирование негативного отношения к этим явлениям, элементарные знания о возможностях противостояния им;</w:t>
      </w:r>
      <w:r w:rsidR="00403007">
        <w:t xml:space="preserve">  </w:t>
      </w:r>
      <w:r>
        <w:t>первичный</w:t>
      </w:r>
      <w:r>
        <w:tab/>
        <w:t>опыт</w:t>
      </w:r>
      <w:r>
        <w:tab/>
        <w:t>межкультурного,</w:t>
      </w:r>
      <w:r>
        <w:tab/>
        <w:t>межнационального,</w:t>
      </w:r>
    </w:p>
    <w:p w:rsidR="00B07BBE" w:rsidRDefault="00BD6986">
      <w:pPr>
        <w:pStyle w:val="20"/>
        <w:shd w:val="clear" w:color="auto" w:fill="auto"/>
      </w:pPr>
      <w:r>
        <w:t>межконфессионального сотрудничества, диалогического общения;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первичный опыт социального партнерства и межпоколенного диалога; первичные навыки использования информационной среды, телекоммуникационных технологий для организации межкультурного сотрудничества, культурного взаимообогащения.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rPr>
          <w:rStyle w:val="22"/>
        </w:rPr>
        <w:t xml:space="preserve">Культуротворческое и эстетическое воспитание: </w:t>
      </w:r>
      <w:r>
        <w:t>первоначальные представления об эстетических идеалах и ценностях; первоначальные навыки культуроосвоения и культуросозидания, направленные на приобщение к достижениям общечеловеческой и национальной культуры;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проявление и развитие индивидуальных творческих способностей; способность формулировать собственные эстетические предпочтения; представления о душевной и физической красоте человека; формирование эстетических идеалов, чувства прекрасного; умение видеть красоту природы, труда и творчества;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 xml:space="preserve">начальные представления об искусстве народов России; интерес к чтению, произведениям искусства, детским спектаклям, концертам, </w:t>
      </w:r>
      <w:r>
        <w:lastRenderedPageBreak/>
        <w:t>выставкам, музыке;</w:t>
      </w:r>
    </w:p>
    <w:p w:rsidR="00B07BBE" w:rsidRDefault="00BD6986">
      <w:pPr>
        <w:pStyle w:val="20"/>
        <w:shd w:val="clear" w:color="auto" w:fill="auto"/>
        <w:ind w:left="740" w:right="3300"/>
        <w:jc w:val="left"/>
      </w:pPr>
      <w:r>
        <w:t>интерес к занятиям художественным творчеством; стремление к опрятному внешнему виду;</w:t>
      </w:r>
    </w:p>
    <w:p w:rsidR="00B07BBE" w:rsidRDefault="00BD6986">
      <w:pPr>
        <w:pStyle w:val="20"/>
        <w:shd w:val="clear" w:color="auto" w:fill="auto"/>
        <w:ind w:left="740"/>
        <w:jc w:val="left"/>
      </w:pPr>
      <w:r>
        <w:t xml:space="preserve">отрицательное отношение к некрасивым поступкам и неряшливости. </w:t>
      </w:r>
      <w:r>
        <w:rPr>
          <w:rStyle w:val="22"/>
        </w:rPr>
        <w:t>Правовое воспитание и культура безопасности: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элементарные представления об институтах гражданского общества, о возможностях участия граждан в общественном управлении;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первоначальные представления о правах, свободах и обязанностях человека; элементарные представления о верховенстве закона и потребности в правопорядке, общественном согласии;</w:t>
      </w:r>
    </w:p>
    <w:p w:rsidR="00B07BBE" w:rsidRDefault="00BD6986">
      <w:pPr>
        <w:pStyle w:val="20"/>
        <w:shd w:val="clear" w:color="auto" w:fill="auto"/>
        <w:ind w:firstLine="740"/>
      </w:pPr>
      <w:r>
        <w:t>интерес к общественным явлениям, понимание активной роли человека в обществе;</w:t>
      </w:r>
    </w:p>
    <w:p w:rsidR="00B07BBE" w:rsidRDefault="00BD6986">
      <w:pPr>
        <w:pStyle w:val="20"/>
        <w:shd w:val="clear" w:color="auto" w:fill="auto"/>
        <w:ind w:firstLine="740"/>
      </w:pPr>
      <w:r>
        <w:t>стремление активно участвовать в делах класса, школы, семьи, своего села, города;</w:t>
      </w:r>
    </w:p>
    <w:p w:rsidR="00B07BBE" w:rsidRDefault="00BD6986">
      <w:pPr>
        <w:pStyle w:val="20"/>
        <w:shd w:val="clear" w:color="auto" w:fill="auto"/>
        <w:ind w:firstLine="740"/>
      </w:pPr>
      <w:r>
        <w:t>умение отвечать за свои поступки;</w:t>
      </w:r>
    </w:p>
    <w:p w:rsidR="00B07BBE" w:rsidRDefault="00BD6986">
      <w:pPr>
        <w:pStyle w:val="20"/>
        <w:shd w:val="clear" w:color="auto" w:fill="auto"/>
        <w:ind w:firstLine="740"/>
      </w:pPr>
      <w:r>
        <w:t>негативное отношение к нарушениям порядка в классе, дома, на улице, к невыполнению человеком своих обязанностей;</w:t>
      </w:r>
    </w:p>
    <w:p w:rsidR="00B07BBE" w:rsidRDefault="00BD6986">
      <w:pPr>
        <w:pStyle w:val="20"/>
        <w:shd w:val="clear" w:color="auto" w:fill="auto"/>
        <w:ind w:firstLine="740"/>
      </w:pPr>
      <w:r>
        <w:t>знание правил безопасного поведения в школе, быту, на отдыхе, городской среде, понимание необходимости их выполнения;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об информационной безопасности;</w:t>
      </w:r>
    </w:p>
    <w:p w:rsidR="00B07BBE" w:rsidRDefault="00BD6986">
      <w:pPr>
        <w:pStyle w:val="20"/>
        <w:shd w:val="clear" w:color="auto" w:fill="auto"/>
        <w:ind w:firstLine="740"/>
      </w:pPr>
      <w:r>
        <w:t>представления о возможном негативном влиянии на морально-психологическое состояние человека компьютерных игр, кинофильмов, телевизионных передач, рекламы;</w:t>
      </w:r>
    </w:p>
    <w:p w:rsidR="00B07BBE" w:rsidRDefault="00BD6986">
      <w:pPr>
        <w:pStyle w:val="20"/>
        <w:shd w:val="clear" w:color="auto" w:fill="auto"/>
        <w:ind w:firstLine="740"/>
      </w:pPr>
      <w:r>
        <w:t>элементарные представления о девиантном и делинквентном поведении.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6" w:name="bookmark6"/>
      <w:r>
        <w:t>Воспитание семейных ценностей:</w:t>
      </w:r>
      <w:bookmarkEnd w:id="6"/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 семье как социальном институте, о роли семьи в жизни человека и общества;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знание правил поведение в семье, понимание необходимости их </w:t>
      </w:r>
      <w:r>
        <w:lastRenderedPageBreak/>
        <w:t>выполнения;</w:t>
      </w:r>
    </w:p>
    <w:p w:rsidR="00B07BBE" w:rsidRDefault="00BD6986">
      <w:pPr>
        <w:pStyle w:val="20"/>
        <w:shd w:val="clear" w:color="auto" w:fill="auto"/>
        <w:ind w:firstLine="740"/>
      </w:pPr>
      <w:r>
        <w:t>представление о семейных ролях, правах и обязанностях членов семьи;</w:t>
      </w:r>
    </w:p>
    <w:p w:rsidR="00B07BBE" w:rsidRDefault="00BD6986">
      <w:pPr>
        <w:pStyle w:val="20"/>
        <w:shd w:val="clear" w:color="auto" w:fill="auto"/>
        <w:ind w:firstLine="740"/>
      </w:pPr>
      <w:r>
        <w:t>знание истории, ценностей и традиций своей семьи;</w:t>
      </w:r>
    </w:p>
    <w:p w:rsidR="00B07BBE" w:rsidRDefault="00BD6986">
      <w:pPr>
        <w:pStyle w:val="20"/>
        <w:shd w:val="clear" w:color="auto" w:fill="auto"/>
        <w:ind w:firstLine="740"/>
      </w:pPr>
      <w:r>
        <w:t>уважительное, заботливое отношение к родителям, прародителям, сестрам и братьям;</w:t>
      </w:r>
    </w:p>
    <w:p w:rsidR="00B07BBE" w:rsidRDefault="00BD6986">
      <w:pPr>
        <w:pStyle w:val="20"/>
        <w:shd w:val="clear" w:color="auto" w:fill="auto"/>
        <w:ind w:firstLine="740"/>
      </w:pPr>
      <w:r>
        <w:t>элементарные представления об этике и психологии семейных отношений, основанных на традиционных семейных ценностях народов России.</w:t>
      </w:r>
    </w:p>
    <w:p w:rsidR="00B07BBE" w:rsidRDefault="00BD6986">
      <w:pPr>
        <w:pStyle w:val="30"/>
        <w:shd w:val="clear" w:color="auto" w:fill="auto"/>
        <w:ind w:firstLine="740"/>
      </w:pPr>
      <w:r>
        <w:t>Формирование коммуникативной культуры: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 значении общения для жизни человека, развития личности, успешной учебы;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знания правил эффективного, бесконфликтного, безопасного общения в классе, школе, семье, со сверстниками, старшими и младшими;</w:t>
      </w:r>
    </w:p>
    <w:p w:rsidR="00B07BBE" w:rsidRDefault="00BD6986">
      <w:pPr>
        <w:pStyle w:val="20"/>
        <w:shd w:val="clear" w:color="auto" w:fill="auto"/>
        <w:ind w:firstLine="740"/>
      </w:pPr>
      <w:r>
        <w:t>понимание значимости ответственного отношения к слову как к поступку, действию;</w:t>
      </w:r>
    </w:p>
    <w:p w:rsidR="00B07BBE" w:rsidRDefault="00BD6986">
      <w:pPr>
        <w:pStyle w:val="20"/>
        <w:shd w:val="clear" w:color="auto" w:fill="auto"/>
        <w:ind w:left="740" w:right="2060"/>
        <w:jc w:val="left"/>
      </w:pPr>
      <w:r>
        <w:t>первоначальные знания о безопасном общении в Интернете; ценностные представления о родном языке;</w:t>
      </w:r>
    </w:p>
    <w:p w:rsidR="00B07BBE" w:rsidRDefault="00BD6986">
      <w:pPr>
        <w:pStyle w:val="20"/>
        <w:shd w:val="clear" w:color="auto" w:fill="auto"/>
        <w:ind w:firstLine="740"/>
      </w:pPr>
      <w:r>
        <w:t>первоначальные представления об истории родного языка, его особенностях и месте в мире;</w:t>
      </w:r>
    </w:p>
    <w:p w:rsidR="00B07BBE" w:rsidRDefault="00BD6986">
      <w:pPr>
        <w:pStyle w:val="20"/>
        <w:shd w:val="clear" w:color="auto" w:fill="auto"/>
        <w:ind w:left="740"/>
        <w:jc w:val="left"/>
      </w:pPr>
      <w:r>
        <w:t>элементарные представления о современных технологиях коммуникации; элементарные навыки межкультурной коммуникации;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7" w:name="bookmark7"/>
      <w:r>
        <w:t>Экологическое воспитание:</w:t>
      </w:r>
      <w:bookmarkEnd w:id="7"/>
    </w:p>
    <w:p w:rsidR="00B07BBE" w:rsidRDefault="00BD6986">
      <w:pPr>
        <w:pStyle w:val="20"/>
        <w:shd w:val="clear" w:color="auto" w:fill="auto"/>
        <w:ind w:firstLine="740"/>
      </w:pPr>
      <w:r>
        <w:t>развитие интереса к природе, природным явлениям и формам жизни, понимание активной роли человека в природе;</w:t>
      </w:r>
    </w:p>
    <w:p w:rsidR="00B07BBE" w:rsidRDefault="00BD6986">
      <w:pPr>
        <w:pStyle w:val="20"/>
        <w:shd w:val="clear" w:color="auto" w:fill="auto"/>
        <w:ind w:left="740" w:right="2060"/>
        <w:jc w:val="left"/>
      </w:pPr>
      <w:r>
        <w:t>ценностное отношение к природе и всем формам жизни; элементарный опыт природоохранительной деятельности; бережное отношение к растениям и животным;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lastRenderedPageBreak/>
        <w:t>понимание взаимосвязи здоровья человека и экологической культуры; первоначальные навыки определения экологического компонента в проектной и учебно-исследовательской деятельности, других формах образовательной деятельности;</w:t>
      </w:r>
    </w:p>
    <w:p w:rsidR="00B07BBE" w:rsidRDefault="00BD6986">
      <w:pPr>
        <w:pStyle w:val="20"/>
        <w:shd w:val="clear" w:color="auto" w:fill="auto"/>
        <w:ind w:firstLine="740"/>
      </w:pPr>
      <w:r>
        <w:t>элементарные знания законодательства в области защиты окружающей среды.</w:t>
      </w:r>
    </w:p>
    <w:p w:rsidR="00AA3BFF" w:rsidRDefault="00BD6986" w:rsidP="00AA3BFF">
      <w:pPr>
        <w:pStyle w:val="30"/>
        <w:shd w:val="clear" w:color="auto" w:fill="auto"/>
        <w:ind w:left="740" w:right="2060"/>
        <w:jc w:val="center"/>
      </w:pPr>
      <w:r>
        <w:t>Виды деятельности</w:t>
      </w:r>
      <w:r w:rsidR="00AA3BFF">
        <w:t xml:space="preserve"> и формы занятий с </w:t>
      </w:r>
      <w:r>
        <w:t>обучающимися</w:t>
      </w:r>
    </w:p>
    <w:p w:rsidR="00B07BBE" w:rsidRDefault="00BD6986">
      <w:pPr>
        <w:pStyle w:val="30"/>
        <w:shd w:val="clear" w:color="auto" w:fill="auto"/>
        <w:ind w:left="740" w:right="2060"/>
        <w:jc w:val="left"/>
      </w:pPr>
      <w:r>
        <w:t>Г ражданско-патриотическое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Конституции Российской Федерации, знакомятся с государственной символикой - Гербом, Флагом Российской Федерации, гербом и флагом Кубани (на плакатах, картинах, в процессе бесед, чтения книг, изучения основных и вариативных учебных дисциплин);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знакомятся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</w:t>
      </w:r>
    </w:p>
    <w:p w:rsidR="00B07BBE" w:rsidRDefault="00BD6986" w:rsidP="00AA3BFF">
      <w:pPr>
        <w:pStyle w:val="20"/>
        <w:shd w:val="clear" w:color="auto" w:fill="auto"/>
        <w:tabs>
          <w:tab w:val="left" w:pos="3288"/>
          <w:tab w:val="left" w:pos="4810"/>
          <w:tab w:val="left" w:pos="7584"/>
          <w:tab w:val="left" w:pos="8842"/>
        </w:tabs>
        <w:jc w:val="left"/>
      </w:pPr>
      <w:r>
        <w:t>просмотра кинофильмов, экскурсий по историческим и п</w:t>
      </w:r>
      <w:r w:rsidR="00AA3BFF">
        <w:t>амятным местам, сюжетно-ролевых  игр</w:t>
      </w:r>
      <w:r w:rsidR="00AA3BFF">
        <w:tab/>
        <w:t xml:space="preserve">гражданского и </w:t>
      </w:r>
      <w:r>
        <w:t>историко</w:t>
      </w:r>
      <w:r>
        <w:softHyphen/>
      </w:r>
    </w:p>
    <w:p w:rsidR="00B07BBE" w:rsidRDefault="00BD6986">
      <w:pPr>
        <w:pStyle w:val="20"/>
        <w:shd w:val="clear" w:color="auto" w:fill="auto"/>
      </w:pPr>
      <w:r>
        <w:t>патриотического содержания, изучения основных и вариативных учебных дисциплин);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знакомятся с историей и культурой Краснодарского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туристско-краеведческих экспедиций, изучения вариативных учебных дисциплин);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знакомятся с важнейшими событиями в истории нашей страны, содержанием и значением государственных праздников (в процессе бесед, </w:t>
      </w:r>
      <w:r>
        <w:lastRenderedPageBreak/>
        <w:t>проведения классных часов, просмотра учебных фильмов, участия в подготовке и проведении мероприятий, посвященных государственным праздникам);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знакомятся с деятельностью общественных организаций патриотической и гражданской направленности (в процессе посильного участия в социальных проектах и мероприятиях, проводимых этими организациями, встреч с их представителями);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 просмотре учебных фильмов, отрывков из художественных фильмов, проведении бесед о подвигах Российской армии, защитниках Отечества, подготовке и проведении игр военно-патриотического содержания, конкурсов и спортивных соревнований, сюжетно-ролевых игр на местности, встреч с ветеранами и военнослужащими;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первоначальный опыт межкультурной коммуникации с детьми и взрослыми - представителями разных народов России, знакомятся с особенностями их культур и образа жизни (в процессе бесед, народных игр, организации и проведения национально-культурных праздников);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во встречах и беседах с выпускниками своей школы, ознакомятся с биографиями выпускников, явивших собой достойные примеры гражданственности и патриотизма;</w:t>
      </w:r>
    </w:p>
    <w:p w:rsidR="00B07BBE" w:rsidRDefault="00BD6986">
      <w:pPr>
        <w:pStyle w:val="20"/>
        <w:shd w:val="clear" w:color="auto" w:fill="auto"/>
        <w:ind w:firstLine="740"/>
      </w:pPr>
      <w:r>
        <w:t>принимают посильное участие в школьных программах и мероприятиях по поддержке ветеранов войны;</w:t>
      </w:r>
    </w:p>
    <w:p w:rsidR="00B07BBE" w:rsidRDefault="00BD6986">
      <w:pPr>
        <w:pStyle w:val="20"/>
        <w:shd w:val="clear" w:color="auto" w:fill="auto"/>
        <w:ind w:firstLine="740"/>
      </w:pPr>
      <w:r>
        <w:t>принимают посильное участие в программах и проектах, направленных на воспитание уважительного отношения к воинскому прошлому и настоящему нашей страны (в рамках деятельности военно-исторических клубов, школьных музеев, детских военно-спортивных центров и т. д.);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 проектах, направленных на изучение истории своей семьи в контексте значимых событий истории родного края, страны.</w:t>
      </w:r>
    </w:p>
    <w:p w:rsidR="00B07BBE" w:rsidRDefault="00BD6986">
      <w:pPr>
        <w:pStyle w:val="30"/>
        <w:shd w:val="clear" w:color="auto" w:fill="auto"/>
        <w:ind w:firstLine="740"/>
      </w:pPr>
      <w:r>
        <w:t>Нравственное и духовное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первоначальные представления о базовых ценностях отечественной культуры, традиционных моральных нормах российских </w:t>
      </w:r>
      <w:r>
        <w:lastRenderedPageBreak/>
        <w:t>народов (в процессе изучения учебных инвариантных и вариативных предметов,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 и других мероприятий, отражающих культурные и духовные традиции народов России);</w:t>
      </w:r>
    </w:p>
    <w:p w:rsidR="00B07BBE" w:rsidRDefault="00BD6986">
      <w:pPr>
        <w:pStyle w:val="20"/>
        <w:shd w:val="clear" w:color="auto" w:fill="auto"/>
        <w:ind w:firstLine="740"/>
      </w:pPr>
      <w:r>
        <w:t>учас</w:t>
      </w:r>
      <w:r w:rsidR="00AA3BFF">
        <w:t xml:space="preserve">твуют в проведении </w:t>
      </w:r>
      <w:r>
        <w:t xml:space="preserve"> внеурочных мероприятий, направленных на формирование представлений о нормах морально-нравственного поведения, игровых программах, позволяющих школьникам приобретать опыт ролевого нравственного взаимодействия;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знакомятся с основными правилами поведения в школе, общественных местах (в процессе бесед, классных часов, просмотра учебных фильмов, наблюдения и обсуждения в педагогически организованной ситуации поступков, поведения разных людей);</w:t>
      </w:r>
    </w:p>
    <w:p w:rsidR="00B07BBE" w:rsidRDefault="00BD6986">
      <w:pPr>
        <w:pStyle w:val="20"/>
        <w:shd w:val="clear" w:color="auto" w:fill="auto"/>
        <w:ind w:firstLine="740"/>
      </w:pPr>
      <w:r>
        <w:t>усваивают первоначальный опыт нравственных взаимоотношений в коллективе класса и образовательной организации - овладевают навыками вежливого, приветливого, внимательного отношения к сверстникам, старшим и младшим детям, взрослым, обучаются дружной игре, взаимной поддержке, участвуют в коллективных играх, приобретают опыта</w:t>
      </w:r>
      <w:r w:rsidR="00AA3BFF">
        <w:t xml:space="preserve"> </w:t>
      </w:r>
      <w:r>
        <w:t>совместной деятельности;</w:t>
      </w:r>
    </w:p>
    <w:p w:rsidR="00B07BBE" w:rsidRDefault="00BD6986">
      <w:pPr>
        <w:pStyle w:val="20"/>
        <w:shd w:val="clear" w:color="auto" w:fill="auto"/>
        <w:ind w:firstLine="740"/>
      </w:pPr>
      <w:r>
        <w:t>принимают посильное участие в делах благотворительности, милосердия, в оказании помощи нуждающимся, заботе о животных, других живых существах, природе.</w:t>
      </w:r>
    </w:p>
    <w:p w:rsidR="00B07BBE" w:rsidRDefault="00BD6986">
      <w:pPr>
        <w:pStyle w:val="30"/>
        <w:shd w:val="clear" w:color="auto" w:fill="auto"/>
        <w:ind w:firstLine="740"/>
      </w:pPr>
      <w:r>
        <w:t>Воспитание положительного отношения к труду и творчеству: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роли труда и значении творчества в жизни человека и общества в процессе изучения учебных дисциплин и проведения внеурочных мероприятий;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 современной инновационной экономике - экономике знаний, об инновациях в процессе изучения учебных дисциплин и проведения внеурочных мероприятий, выполнения учебно</w:t>
      </w:r>
      <w:r>
        <w:softHyphen/>
        <w:t>исследовательских проектов;</w:t>
      </w:r>
    </w:p>
    <w:p w:rsidR="00B07BBE" w:rsidRDefault="00BD6986">
      <w:pPr>
        <w:pStyle w:val="20"/>
        <w:shd w:val="clear" w:color="auto" w:fill="auto"/>
        <w:ind w:firstLine="740"/>
      </w:pPr>
      <w:r>
        <w:lastRenderedPageBreak/>
        <w:t>знакомятся с различными видами труда, профессиями (в ходе экскурсий на производственные предприятия, встреч с представителями разных профессий, изучения учебных предметов);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знакомятся с профессиями своих родителей (законных </w:t>
      </w:r>
      <w:r w:rsidR="00AA3BFF">
        <w:t>представителей) и прародителей;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навыки сотрудничества, ролевого взаимодействия со сверстниками, старшими детьми,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внеурочных мероприятий (праздники труда, ярмарки, конкурсы, города мастеров, организации детских фирм и т. д.), раскрывающих перед детьми широкий спектр профессиональной и трудовой деятельности);</w:t>
      </w:r>
    </w:p>
    <w:p w:rsidR="00B07BBE" w:rsidRDefault="00BD6986">
      <w:pPr>
        <w:pStyle w:val="20"/>
        <w:shd w:val="clear" w:color="auto" w:fill="auto"/>
        <w:ind w:firstLine="740"/>
      </w:pPr>
      <w:r>
        <w:t>приобретают опыт уважительного и творческого отношения к учебному труду (посредством презентации учебных и творческих достижений, стимулирования творческого учебного труда, предоставления обучающимся возможностей творческой инициативы в учебном труде);</w:t>
      </w:r>
    </w:p>
    <w:p w:rsidR="00B07BBE" w:rsidRDefault="00BD6986">
      <w:pPr>
        <w:pStyle w:val="20"/>
        <w:shd w:val="clear" w:color="auto" w:fill="auto"/>
        <w:ind w:firstLine="740"/>
      </w:pPr>
      <w:r>
        <w:t>осваивают навыки творческого применения знаний, полученных при изучении учебных предметов на практике (в рамках предмета «Технология», участия в разработке и реализации различных проектов);</w:t>
      </w:r>
    </w:p>
    <w:p w:rsidR="00B07BBE" w:rsidRDefault="00BD6986">
      <w:pPr>
        <w:pStyle w:val="20"/>
        <w:shd w:val="clear" w:color="auto" w:fill="auto"/>
        <w:ind w:firstLine="740"/>
      </w:pPr>
      <w:r>
        <w:t>приобретают начальный опыт участия в различных видах общественно полезной деятельности на базе образовательной организации и взаимодействующих с ним организац</w:t>
      </w:r>
      <w:r w:rsidR="00AA3BFF">
        <w:t>ий дополнительного образования;</w:t>
      </w:r>
    </w:p>
    <w:p w:rsidR="00B07BBE" w:rsidRDefault="00BD6986">
      <w:pPr>
        <w:pStyle w:val="20"/>
        <w:shd w:val="clear" w:color="auto" w:fill="auto"/>
        <w:ind w:firstLine="740"/>
        <w:jc w:val="left"/>
      </w:pPr>
      <w:r>
        <w:t>приобретают умения и навыки самообслуживания в школе и дома; участвуют во встречах и беседах с выпускниками своей школы, знакомятся с биографиями выпускников, показавших достойные примеры высокого профессионализма, творческого отношения к труду и жизни.</w:t>
      </w:r>
    </w:p>
    <w:p w:rsidR="00B07BBE" w:rsidRDefault="00BD6986">
      <w:pPr>
        <w:pStyle w:val="30"/>
        <w:shd w:val="clear" w:color="auto" w:fill="auto"/>
        <w:ind w:firstLine="740"/>
      </w:pPr>
      <w:r>
        <w:t>Интеллектуальное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первоначальные представления о роли знаний, интеллектуального труда и творчества в жизни человека и общества в процессе изучения учебных дисциплин и проведения внеурочных </w:t>
      </w:r>
      <w:r>
        <w:lastRenderedPageBreak/>
        <w:t>мероприятий;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элементарные представления о возможностях интеллектуальной деятельности и направлениях развития личности в рамках деятельности детских </w:t>
      </w:r>
      <w:r w:rsidR="00AA3BFF">
        <w:t>научных сообществ, кружков,</w:t>
      </w:r>
      <w:r>
        <w:t xml:space="preserve"> в ходе проведения интеллектуальных игр и т. д.;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деятельности;</w:t>
      </w:r>
    </w:p>
    <w:p w:rsidR="00B07BBE" w:rsidRDefault="00BD6986">
      <w:pPr>
        <w:pStyle w:val="20"/>
        <w:shd w:val="clear" w:color="auto" w:fill="auto"/>
        <w:ind w:firstLine="740"/>
      </w:pPr>
      <w:r>
        <w:t>активно участвуют в олимпиадах, конкурсах, творческих лабораториях, интеллектуальных играх, деятельности детских научных сообществ, кружков и центров интеллектуальной направленности и т. д.;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навыки научно-исследовательской работы в ходе реализации учебно-исследовательских проектов;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навыки сотрудничества, ролевого взаимодействия со сверстниками, старшими детьми, взрослыми в творческой интеллектуальной деятельности (в ходе сюжетно-ролевых игр, посредством создания игровых ситуаций по мотивам различных интеллектуальных профессий, проведения внеурочных мероприятий, раскрывающих перед детьми широкий спектр интеллектуальной деятельности);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об ответственности, возможных негативных последствиях интеллектуальной деятельности, знакомятся с этикой научной работы в процессе учебной и внеурочной деятельности, выполнения учебно-исследовательских проектов.</w:t>
      </w:r>
    </w:p>
    <w:p w:rsidR="00B07BBE" w:rsidRDefault="00BD6986">
      <w:pPr>
        <w:pStyle w:val="30"/>
        <w:shd w:val="clear" w:color="auto" w:fill="auto"/>
        <w:ind w:firstLine="740"/>
      </w:pPr>
      <w:r>
        <w:t>Здоровьесберегающее воспитание</w:t>
      </w:r>
      <w:r>
        <w:rPr>
          <w:rStyle w:val="31"/>
        </w:rPr>
        <w:t>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здоровье человека как абсолютной ценности, его значении для полноценной человеческой жизни, о физическом, духовном и нравственном здоровье, о природных возможностях организма человека, о неразрывной связи здоровья человека с его образом жизни в процессе учебной и внеурочной деятельности;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участвуют в пропаганде здорового образа жизни (в процессе бесед, </w:t>
      </w:r>
      <w:r>
        <w:lastRenderedPageBreak/>
        <w:t>тематических игр, театрализованных представлений, проектной деятельности);</w:t>
      </w:r>
    </w:p>
    <w:p w:rsidR="00B07BBE" w:rsidRDefault="00BD6986">
      <w:pPr>
        <w:pStyle w:val="20"/>
        <w:shd w:val="clear" w:color="auto" w:fill="auto"/>
        <w:ind w:firstLine="740"/>
      </w:pPr>
      <w:r>
        <w:t>учатся организовывать правильный режим занятий физической культурой, спортом, туризмом, рацион здорового питания, режим дня, учебы и отдыха;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 первой доврачебной помощи пострадавшим;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представление о возможном негативном влиянии компьютерных игр, телевидения, рекламы на здоровье человека (в рамках бесед с пе</w:t>
      </w:r>
      <w:r w:rsidR="00AA3BFF">
        <w:t xml:space="preserve">дагогами, </w:t>
      </w:r>
      <w:r>
        <w:t xml:space="preserve"> медицинскими работниками, родителями), в том числе к аддиктивным проявлениям различного рода - наркозависимость, игромания, табакокурение, интернет-зависимость, алкоголизм и др., как факторам ограничивающим свободу личности;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знания и умения противостоять негативному влиянию открытой и скрытой рекламы ПАВ, алкоголя, табакокурения (научиться говорить «нет») (в ходе дискуссий, тренингов, ролевых игр, обсуждения видеосюжетов и др.);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 проектах и мероприятиях, направленных на воспитание ответственного отношения к своему здоровью, профилактику возникновения вредных привычек, различных форм асоциального поведения, оказывающих отрицательное воздействие на здоровье человека (лекции, встречи с медицинскими работниками, сотрудниками правоохранительных органов, детскими психологами, проведение дней здоровья, олимпиад, конкурсов и пр.);</w:t>
      </w:r>
    </w:p>
    <w:p w:rsidR="00B07BBE" w:rsidRDefault="00BD6986">
      <w:pPr>
        <w:pStyle w:val="20"/>
        <w:shd w:val="clear" w:color="auto" w:fill="auto"/>
        <w:ind w:firstLine="740"/>
      </w:pPr>
      <w:r>
        <w:t>разрабатывают и реализуют учебно-исследовательские и просветительские проекты по направлениям: здоровье, здоровый образ жизни, физическая культура и спорт, выдающиеся спортсмены;</w:t>
      </w:r>
    </w:p>
    <w:p w:rsidR="00B07BBE" w:rsidRDefault="00BD6986">
      <w:pPr>
        <w:pStyle w:val="20"/>
        <w:shd w:val="clear" w:color="auto" w:fill="auto"/>
        <w:ind w:firstLine="740"/>
      </w:pPr>
      <w:r>
        <w:t>регулярно занимаются физической культурой и спортом (в спортивных секциях и кружках, на спортивных площадках, в детских оздорови</w:t>
      </w:r>
      <w:r w:rsidR="00AA3BFF">
        <w:t xml:space="preserve">тельных лагерях </w:t>
      </w:r>
      <w:r>
        <w:t xml:space="preserve">), активно участвуют в школьных спортивных мероприятиях, </w:t>
      </w:r>
      <w:r>
        <w:lastRenderedPageBreak/>
        <w:t>соревнованиях.</w:t>
      </w:r>
    </w:p>
    <w:p w:rsidR="00B07BBE" w:rsidRDefault="00BD6986">
      <w:pPr>
        <w:pStyle w:val="30"/>
        <w:shd w:val="clear" w:color="auto" w:fill="auto"/>
        <w:ind w:firstLine="740"/>
      </w:pPr>
      <w:r>
        <w:t>Социокультурное и медиакультурное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первоначальное представление о значении понятий «миролюбие», «гражданское согласие», «социальное партнерство», осознают важности этих явлений для жизни и развития человека, сохранения мира в семье, обществе, государстве в процессе изучения учебных предметов, участия в проведении государственных и школьных праздников «Диалог культур во имя гражданского мира и согласия», выполнения проектов, тематических классных часов и др.;</w:t>
      </w:r>
    </w:p>
    <w:p w:rsidR="00B07BBE" w:rsidRDefault="00BD6986">
      <w:pPr>
        <w:pStyle w:val="20"/>
        <w:shd w:val="clear" w:color="auto" w:fill="auto"/>
        <w:ind w:firstLine="740"/>
      </w:pPr>
      <w:r>
        <w:t>приобретают элементарный опыт, межкультурного, межнационального, межконфессионального сотрудничества, диалогического общения в ходе встреч с представителями различных традиционных конфессий, этнических групп, экскурсионных поездок, выполнения проектов социокультурной направленности, отражающих культурное разнообразие народов, проживающих на территории родного края, России;</w:t>
      </w:r>
    </w:p>
    <w:p w:rsidR="00B07BBE" w:rsidRDefault="00B87D10" w:rsidP="00B87D10">
      <w:pPr>
        <w:pStyle w:val="20"/>
        <w:shd w:val="clear" w:color="auto" w:fill="auto"/>
        <w:ind w:firstLine="740"/>
      </w:pPr>
      <w:r>
        <w:t xml:space="preserve"> </w:t>
      </w:r>
      <w:r w:rsidR="00BD6986">
        <w:t>моделируют (в виде презентаций, описаний, фото и видеоматериалов и др.) различные ситуации, имитирующие социальные отношения в семье и школе в ходе выполнения ролевых проектов;</w:t>
      </w:r>
    </w:p>
    <w:p w:rsidR="00B07BBE" w:rsidRDefault="00BD6986">
      <w:pPr>
        <w:pStyle w:val="20"/>
        <w:shd w:val="clear" w:color="auto" w:fill="auto"/>
        <w:ind w:firstLine="740"/>
      </w:pPr>
      <w:r>
        <w:t>принимают посильное участие в разработке и реализации разовых мероприятий или программ добровольческой деятельности, направленных на решение конкретной социальной проблемы класса, школы, прилегающей к школе территории;</w:t>
      </w:r>
    </w:p>
    <w:p w:rsidR="00B07BBE" w:rsidRDefault="00BD6986">
      <w:pPr>
        <w:pStyle w:val="20"/>
        <w:shd w:val="clear" w:color="auto" w:fill="auto"/>
        <w:ind w:firstLine="740"/>
      </w:pPr>
      <w:r>
        <w:t>приобретают первичные навыки использования информационной среды, телекоммуникационных технологий для организации межкультурного сотрудничества, культурного взаимообогащения в рамках деятельности кружков информатики, деятельности школьных дискуссионных клубов, интерактивного общения со сверстниками из других регионов России.</w:t>
      </w:r>
    </w:p>
    <w:p w:rsidR="00B07BBE" w:rsidRDefault="00BD6986">
      <w:pPr>
        <w:pStyle w:val="30"/>
        <w:shd w:val="clear" w:color="auto" w:fill="auto"/>
        <w:ind w:firstLine="740"/>
      </w:pPr>
      <w:r>
        <w:t>Культуротворческое и эстетическое воспитание: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элементарные представления об эстетических идеалах и художественных ценностях культур народов России (в ходе изучения </w:t>
      </w:r>
      <w:r>
        <w:lastRenderedPageBreak/>
        <w:t>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</w:t>
      </w:r>
    </w:p>
    <w:p w:rsidR="00B07BBE" w:rsidRDefault="00BD6986">
      <w:pPr>
        <w:pStyle w:val="20"/>
        <w:shd w:val="clear" w:color="auto" w:fill="auto"/>
        <w:ind w:firstLine="740"/>
      </w:pPr>
      <w:r>
        <w:t>знакомятся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экскурсионно-краеведческой деятельности, внеклассных мероприятий, включая шефство над памятниками культуры вблизи образовательной организации, 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выставок);</w:t>
      </w:r>
    </w:p>
    <w:p w:rsidR="00B07BBE" w:rsidRDefault="00BD6986">
      <w:pPr>
        <w:pStyle w:val="20"/>
        <w:shd w:val="clear" w:color="auto" w:fill="auto"/>
        <w:ind w:firstLine="740"/>
      </w:pPr>
      <w:r>
        <w:t>осваивают навыки видеть прекрасное в окружающем мире, природе родного края, в том, что окружает обучающихся в пространстве образовательной организации и дома, сельском ландшафте, в природе в разное время суток и года, в различную погоду; разучивают стихотворения, знакомятся с картинами, участвуют в просмотре учебных фильмов, фрагментов художественных фильмов о природе, городских и сельских ландшафтах; развивают умения понимать красоту окружающего мира через художественные образы;</w:t>
      </w:r>
    </w:p>
    <w:p w:rsidR="00B07BBE" w:rsidRDefault="00BD6986">
      <w:pPr>
        <w:pStyle w:val="20"/>
        <w:shd w:val="clear" w:color="auto" w:fill="auto"/>
        <w:ind w:firstLine="740"/>
      </w:pPr>
      <w:r>
        <w:t>осваивают навыки видеть прекрасное в поведении, отношениях и труде людей, развивают умения различать добро и зло, красивое и безобразное, плохое и хорошее, созидательное и разрушительное (знакомятся с местными мастерами прикладного искусства, наблюдают за их работой, участвуют в беседах «Красивые и некрасивые поступки», «Чем красивы люди вокруг нас», в беседах о прочитанных книгах, художественных фильмах, телевизионных передачах, компьютерных играх и т. д.);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первичный опыт самореализации в различных видах </w:t>
      </w:r>
      <w:r>
        <w:lastRenderedPageBreak/>
        <w:t>творческой деятельности, выражения себя в доступных видах и формах художественного творчества (на уроках художественного труда, школьных кружков и творческих объединений, литературных и художественных салонов, в процессе проведения творческих конкурсов, детских фестивалей искусств и т. д.);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вместе с родителями (законными представителями) в проведении выставок семейного художественного творчества, музыкальных вечеров, в экскурсионно-краеведческой деятельности, реализации культурно-досуговых программ, включая 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 стиле одежды как способе выражения душевного состояния человека;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 художественном оформлении помещений.</w:t>
      </w:r>
    </w:p>
    <w:p w:rsidR="00B07BBE" w:rsidRDefault="00BD6986">
      <w:pPr>
        <w:pStyle w:val="30"/>
        <w:shd w:val="clear" w:color="auto" w:fill="auto"/>
        <w:ind w:firstLine="740"/>
      </w:pPr>
      <w:r>
        <w:t>Правовое воспитание и культура безопасности: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 политическом устройстве России, об институтах гражданского общества, о законах страны, о возможностях участия граждан в общественном управлении, о верховенстве закона и потребности в правопорядке, общественном согласии (в процессе изучения учебных предметов, бесед, тематических классных часов, встреч с представителями органов государственной власти, общественными деятелями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правах, свободах и обязанностях человека, учатся отвечать за свои поступки, достигать общественного согласия по вопросам школьной жизни (в процессе бесед, тематических классных часов, в рамках участия в школьных органах самоуправления и др.);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элементарный опыт ответственного социального поведения, реализации прав гражданина (в процессе знакомства с деятельностью </w:t>
      </w:r>
      <w:r>
        <w:lastRenderedPageBreak/>
        <w:t>детско-юношеских движений, организаций, сообществ, посильного участия в социальных проектах и мероприятиях, проводимых детско-юношескими организациями);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первоначальный опыт общественного самоуправления в рамках участия в школьных органах самоуправления (решают вопросы, связанные с поддержанием порядка, дежурства и работы в школе, дисциплины, самообслуживанием; участвуют в принятии решений руководства образовательной организацией; контролируют выполнение основных прав и обязанностей; обеспечивают защиту прав на всех уровнях управления школой и т. д.);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об информационной безопасности, о девиантном и делинквентном поведении, о влиянии на безопасность детей отдельных молодежных субкультур (в процессе, бесед, тематических классных часов, встреч с представителями органов государственной власти, общественными деятелями, специалистами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правилах безопасного поведения в школе, семье, на улице, общественных местах (в процессе изучения учебных</w:t>
      </w:r>
    </w:p>
    <w:p w:rsidR="00B87D10" w:rsidRDefault="00BD6986">
      <w:pPr>
        <w:pStyle w:val="20"/>
        <w:shd w:val="clear" w:color="auto" w:fill="auto"/>
        <w:jc w:val="left"/>
      </w:pPr>
      <w:r>
        <w:t>предметов, бесед, тематических классных часов, проведения игр по основам безопасности, участия в деятельности клубов юных инспекторов дорожного движения, ю</w:t>
      </w:r>
      <w:r w:rsidR="00B87D10">
        <w:t>ных пожарных,</w:t>
      </w:r>
      <w:r>
        <w:t xml:space="preserve">юных спасателей и т. д.); </w:t>
      </w:r>
    </w:p>
    <w:p w:rsidR="00B07BBE" w:rsidRDefault="00BD6986">
      <w:pPr>
        <w:pStyle w:val="20"/>
        <w:shd w:val="clear" w:color="auto" w:fill="auto"/>
        <w:jc w:val="left"/>
      </w:pPr>
      <w:r>
        <w:rPr>
          <w:rStyle w:val="22"/>
        </w:rPr>
        <w:t>Воспитание семейных ценностей: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элементарные представления о семье как социальном институте, о роли семьи в жизни человека и общества (в процессе изучения учебных предметов, бесед, тематических классных часов, встреч с представителями органов государственной власти, общественными деятелями и др.);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получают первоначальные представления о семейных ценностях, традициях, культуре семейной жизни, этике и психологии семейных отношений, основанных на традиционных семейных ценностях народов </w:t>
      </w:r>
      <w:r>
        <w:lastRenderedPageBreak/>
        <w:t>России, нравственных взаимоотношениях в семье (в процессе бесед, тематических классных часов, проведения школьно-семейных праздников, выполнения и презентации проектов «История моей семьи», «Наши семейные традиции» и др.);</w:t>
      </w:r>
    </w:p>
    <w:p w:rsidR="00B07BBE" w:rsidRDefault="00BD6986">
      <w:pPr>
        <w:pStyle w:val="20"/>
        <w:shd w:val="clear" w:color="auto" w:fill="auto"/>
        <w:ind w:firstLine="740"/>
      </w:pPr>
      <w:r>
        <w:t>расширят опыт позитивного взаимодействия в семье (в процессе проведения открытых семейных праздников, выполнения и презентации совместно с родителями (законными представителями) творческих проектов, проведения других мероприятий, раскрывающих историю семьи, воспитывающих уважение к старшему поколению, укрепляющих преемственность между поколениями);</w:t>
      </w:r>
    </w:p>
    <w:p w:rsidR="00B07BBE" w:rsidRDefault="00BD6986">
      <w:pPr>
        <w:pStyle w:val="20"/>
        <w:shd w:val="clear" w:color="auto" w:fill="auto"/>
        <w:ind w:firstLine="740"/>
      </w:pPr>
      <w:r>
        <w:t>участвуют в школьных программах и проектах, направленных на повышение авторитета семейных отношений, на развитие диалога поколений (в рамках деятельности школьных клубов «мам и пап», «бабушек и дедушек», проведения дней семьи, дней национально-культурных традиций семей обучающихся, детско</w:t>
      </w:r>
      <w:r w:rsidR="00B87D10">
        <w:t xml:space="preserve"> - </w:t>
      </w:r>
      <w:r>
        <w:softHyphen/>
        <w:t>родительских школьных спортивных и культурных мероприятий, совместного благоустройства школьных территорий и др.).</w:t>
      </w:r>
    </w:p>
    <w:p w:rsidR="00B07BBE" w:rsidRDefault="00BD6986">
      <w:pPr>
        <w:pStyle w:val="30"/>
        <w:shd w:val="clear" w:color="auto" w:fill="auto"/>
        <w:ind w:firstLine="740"/>
      </w:pPr>
      <w:r>
        <w:t>Формирование коммуникативной культуры: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значении общения для жизни человека, развития личности, успешной учебы, о правилах эффективного, бесконфликтного, безопасного общения в классе, школе, семье, со сверстниками, старшими и млад</w:t>
      </w:r>
      <w:r>
        <w:rPr>
          <w:rStyle w:val="21"/>
        </w:rPr>
        <w:t>ш</w:t>
      </w:r>
      <w:r>
        <w:t>ими (в процессе изучения учебных предметов, бесед, тематических классных часов, встреч со специалистами и др.);</w:t>
      </w:r>
    </w:p>
    <w:p w:rsidR="00B07BBE" w:rsidRDefault="00BD6986">
      <w:pPr>
        <w:pStyle w:val="20"/>
        <w:shd w:val="clear" w:color="auto" w:fill="auto"/>
        <w:spacing w:line="485" w:lineRule="exact"/>
        <w:ind w:firstLine="740"/>
      </w:pPr>
      <w:r>
        <w:t>развивают свои речевые способности, осваивают азы риторической компетентности (в процессе изучения учебных предметов, участия в деятельности школьных кружков и клубов юного филолога, юного ритора, школьных дискуссионных клубов, презентации выполненных проектов и др.);</w:t>
      </w:r>
    </w:p>
    <w:p w:rsidR="00B07BBE" w:rsidRDefault="00BD6986">
      <w:pPr>
        <w:pStyle w:val="20"/>
        <w:shd w:val="clear" w:color="auto" w:fill="auto"/>
        <w:spacing w:line="485" w:lineRule="exact"/>
        <w:ind w:firstLine="740"/>
      </w:pPr>
      <w:r>
        <w:t>участвуют в развитии школьных средств массовой информации (школьные газеты, сайты);</w:t>
      </w:r>
    </w:p>
    <w:p w:rsidR="00B07BBE" w:rsidRDefault="00BD6986">
      <w:pPr>
        <w:pStyle w:val="20"/>
        <w:shd w:val="clear" w:color="auto" w:fill="auto"/>
        <w:spacing w:line="485" w:lineRule="exact"/>
        <w:ind w:firstLine="740"/>
      </w:pPr>
      <w:r>
        <w:t xml:space="preserve">получают первоначальные представления о безопасном общении в </w:t>
      </w:r>
      <w:r>
        <w:lastRenderedPageBreak/>
        <w:t>интернете, о современных технологиях коммуникации (в процессе изучения учебных предметов, бесед, тематических классных часов, встреч со специалистами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первоначальные представления о ценности и возможностях родного языка, об истории родного языка, его особенностях и месте в мире (в процессе изучения учебных предметов, бесед, тематических классных часов, участия в деятельности школьных кружков и клубов юного филолога и др.);</w:t>
      </w:r>
    </w:p>
    <w:p w:rsidR="00B07BBE" w:rsidRDefault="00BD6986">
      <w:pPr>
        <w:pStyle w:val="20"/>
        <w:shd w:val="clear" w:color="auto" w:fill="auto"/>
        <w:ind w:firstLine="740"/>
      </w:pPr>
      <w:r>
        <w:t>осваивают элементарные навыки межкультурной коммуникации, общаются со сверстниками - представителями разных народов, знакомятся с особенностями их языка, культуры и образа жизни (в процессе бесед, народных игр, организации и проведения национально-культурных праздников и др.).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8" w:name="bookmark8"/>
      <w:r>
        <w:t>Экологическое воспитание:</w:t>
      </w:r>
      <w:bookmarkEnd w:id="8"/>
    </w:p>
    <w:p w:rsidR="00B07BBE" w:rsidRDefault="00BD6986">
      <w:pPr>
        <w:pStyle w:val="20"/>
        <w:shd w:val="clear" w:color="auto" w:fill="auto"/>
        <w:ind w:firstLine="740"/>
      </w:pPr>
      <w:r>
        <w:t>усваивают элементарные представления об экокультурных ценностях, о законодательстве в области защиты окружающей среды, о традициях этического отношения к природе в культуре народов России, других стран, нормах экологической этики, об экологически грамотном взаимодействии человека с природой (в ходе изучения учебных предметов, тематических классных часов, бесед, просмотра учебных фильмов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первоначальный опыт эмоционально-чувственного непосредственного взаимодействия с природой, экологически грамотного поведения в природе (в ходе экскурсий, прогулок, туристических походов и путешествий по родному краю и др.);</w:t>
      </w:r>
    </w:p>
    <w:p w:rsidR="00B07BBE" w:rsidRDefault="00BD6986">
      <w:pPr>
        <w:pStyle w:val="20"/>
        <w:shd w:val="clear" w:color="auto" w:fill="auto"/>
        <w:ind w:firstLine="740"/>
      </w:pPr>
      <w:r>
        <w:t>получают первоначальный опыт участия в природоохранной деятельности (экологические акции, десанты, высадка растений, создание цветочных клумб, очистка доступных территорий от мусора, подкормка птиц, участие в деятельности школьных экологических центров, лесничеств, экологических патрулей, в создании и реализации коллективных природоохранных проектов, посильное участие в деятельности детско-юношеских организаций);</w:t>
      </w:r>
    </w:p>
    <w:p w:rsidR="00B07BBE" w:rsidRDefault="00BD6986">
      <w:pPr>
        <w:pStyle w:val="20"/>
        <w:shd w:val="clear" w:color="auto" w:fill="auto"/>
        <w:tabs>
          <w:tab w:val="left" w:pos="4546"/>
        </w:tabs>
        <w:ind w:firstLine="740"/>
      </w:pPr>
      <w:r>
        <w:lastRenderedPageBreak/>
        <w:t>при поддержке школы усваивают в семье позитивные образцы взаимодействия с природой:</w:t>
      </w:r>
      <w:r>
        <w:tab/>
        <w:t>совместно с родителями (законными</w:t>
      </w:r>
    </w:p>
    <w:p w:rsidR="00B07BBE" w:rsidRDefault="00BD6986">
      <w:pPr>
        <w:pStyle w:val="20"/>
        <w:shd w:val="clear" w:color="auto" w:fill="auto"/>
      </w:pPr>
      <w:r>
        <w:t>представителями) расширяют опыт общения с природой, заботятся о животных и растениях, участвуют вместе с родителями (законными представителями) в экологических мероприятиях по месту жительства;</w:t>
      </w:r>
    </w:p>
    <w:p w:rsidR="00B07BBE" w:rsidRDefault="00BD6986">
      <w:pPr>
        <w:pStyle w:val="20"/>
        <w:shd w:val="clear" w:color="auto" w:fill="auto"/>
        <w:spacing w:after="420"/>
        <w:ind w:firstLine="740"/>
      </w:pPr>
      <w:r>
        <w:t>учатся вести экологически грамотный образ жизни в школе, дома, в природной и сельской среде (выбрасывать мусор в специально отведенных местах, экономно использовать воду, электроэнергию, оберегать растения и животных и т. д.).</w:t>
      </w:r>
    </w:p>
    <w:p w:rsidR="00B07BBE" w:rsidRDefault="00BD6986" w:rsidP="00B87D10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9" w:name="bookmark9"/>
      <w:r>
        <w:t>2.3.4.Модель организации работы по духовно-нравственному развитию,</w:t>
      </w:r>
      <w:bookmarkEnd w:id="9"/>
      <w:r w:rsidR="00B87D10">
        <w:t xml:space="preserve"> </w:t>
      </w:r>
      <w:r>
        <w:t>воспитанию и социализации обучающихся</w:t>
      </w:r>
    </w:p>
    <w:p w:rsidR="00B07BBE" w:rsidRDefault="00BD6986">
      <w:pPr>
        <w:pStyle w:val="20"/>
        <w:shd w:val="clear" w:color="auto" w:fill="auto"/>
        <w:ind w:firstLine="740"/>
      </w:pPr>
      <w:r>
        <w:t>Организация работы по духовно-нравственному развитию, воспитанию и социализации обучающихся связана с необходимостью выработки единой стратегии взаимодействия участников образовательной деятельности, реализуемой на следующих уровнях:</w:t>
      </w:r>
    </w:p>
    <w:p w:rsidR="00B07BBE" w:rsidRDefault="00BD6986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ind w:firstLine="740"/>
      </w:pPr>
      <w:r>
        <w:t>научно-методологическом (уровень согласованного единства базовых педагогических принципов и подходов к воспитанию);</w:t>
      </w:r>
    </w:p>
    <w:p w:rsidR="00B07BBE" w:rsidRDefault="00BD6986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ind w:firstLine="740"/>
      </w:pPr>
      <w:r>
        <w:t>программно-методическом (уровень разработки системного комплекса воспитательных программ, устранения «разрывов» в обучении и воспитании, интеграции ценностного содержания воспитания в образовательную деятельность);</w:t>
      </w:r>
    </w:p>
    <w:p w:rsidR="00B07BBE" w:rsidRDefault="00BD6986">
      <w:pPr>
        <w:pStyle w:val="20"/>
        <w:shd w:val="clear" w:color="auto" w:fill="auto"/>
        <w:ind w:firstLine="740"/>
      </w:pPr>
      <w:r>
        <w:t>- организационно-практическом (уровень преемственности практического опыта и согласованного взаимодействия коллектива педагогов, обучающихся и их родителей).</w:t>
      </w:r>
    </w:p>
    <w:p w:rsidR="00B07BBE" w:rsidRDefault="00BD6986">
      <w:pPr>
        <w:pStyle w:val="20"/>
        <w:shd w:val="clear" w:color="auto" w:fill="auto"/>
        <w:ind w:firstLine="740"/>
      </w:pPr>
      <w:r>
        <w:t>Данная модель взаимодействия базируется на сочетании двух принципов структурного взаимодействия: иерархического и сетевого.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Иерархический принцип обеспечивает концептуальную соподчиненность уровней взаимодействия субъектов образовательного пространства, сохраняя контекстуальное единство содержания и </w:t>
      </w:r>
      <w:r>
        <w:lastRenderedPageBreak/>
        <w:t>многообразие форм и методов воспитательной работы.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Практическое взаимодействие осуществляется по </w:t>
      </w:r>
      <w:r>
        <w:rPr>
          <w:rStyle w:val="23"/>
        </w:rPr>
        <w:t>сетевому принципу,</w:t>
      </w:r>
      <w:r>
        <w:t xml:space="preserve"> где каждый участник образовательной деятельности получает возможность интегрировать (концентрировать вокруг себя) педагогические и детско</w:t>
      </w:r>
      <w:r>
        <w:softHyphen/>
        <w:t>родительские инициативы, конвертируя творческий потенциал личности в коллективные образовательные и социальные проекты.</w:t>
      </w:r>
    </w:p>
    <w:p w:rsidR="00B07BBE" w:rsidRDefault="00BD6986">
      <w:pPr>
        <w:pStyle w:val="20"/>
        <w:shd w:val="clear" w:color="auto" w:fill="auto"/>
        <w:ind w:firstLine="740"/>
      </w:pPr>
      <w:r>
        <w:t>Главными принципами межличностного педагогического общения в контексте реализации модели сетевого взаимодействия становятся сотворчество и взаиморазвитие, предполагающие деятельное соучастие и взаимообмен положительным опытом, содействие и взаимопомощь, согласие и взаимовыручку, взаимообучение и сотрудничество и, как результат, взаимообогащение всех участников образовательной деятельности за счет мобилизации и оптимального перераспределения методического, педагогического и административного ресурсов. Реализация названных принципов взаимодействия и общения способствует актуализации нравственного начала личности обучающегося, педагога, родителя, помогает раскрытию их творческого потенциала, развивает единый социокультурный и ценностно-смысловой контекст содержания обучения и воспитания.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детско-родительских коллективов в виде сетевых органов самоуправления - советы детско-родительских активов. Главное отличие советов детско-родительских активов от других форм самоуправления состоит в том, что их формирование происходит не на стихийной основе, а в процессе совместной реализации системного комплекса воспитательных программ духовно-нравственной и социокультурной направленности, предполагающих активное присоединение семей воспитанников к учебно-воспитательному процессу, что способствует созданию эффективной системы общественного участия в управлении развитием образовательной организации. Представляя собой устойчивое ядро </w:t>
      </w:r>
      <w:r>
        <w:lastRenderedPageBreak/>
        <w:t>детско-родительского коллектива класса (группы), советы детско</w:t>
      </w:r>
      <w:r>
        <w:softHyphen/>
        <w:t>родительских активов выполняют функцию сетевых субъектов системы общественного управления учебно-воспитательным процессом в школе.</w:t>
      </w:r>
    </w:p>
    <w:p w:rsidR="00B07BBE" w:rsidRDefault="00BD6986">
      <w:pPr>
        <w:pStyle w:val="20"/>
        <w:shd w:val="clear" w:color="auto" w:fill="auto"/>
        <w:ind w:firstLine="740"/>
      </w:pPr>
      <w:r>
        <w:t>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культуросообразности,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общества.</w:t>
      </w:r>
    </w:p>
    <w:p w:rsidR="00B07BBE" w:rsidRDefault="00BD6986">
      <w:pPr>
        <w:pStyle w:val="20"/>
        <w:shd w:val="clear" w:color="auto" w:fill="auto"/>
        <w:spacing w:after="416"/>
        <w:ind w:firstLine="740"/>
      </w:pPr>
      <w:r>
        <w:t>Перечисленные принципы реализации модели сетевой организации взаимодействия согласуются с принципами, отражающими особенности организации содержания воспитания и социализации младших школьников.</w:t>
      </w:r>
    </w:p>
    <w:p w:rsidR="00B07BBE" w:rsidRDefault="00BD6986" w:rsidP="00CA6955">
      <w:pPr>
        <w:pStyle w:val="10"/>
        <w:keepNext/>
        <w:keepLines/>
        <w:shd w:val="clear" w:color="auto" w:fill="auto"/>
        <w:spacing w:after="0" w:line="485" w:lineRule="exact"/>
        <w:ind w:firstLine="740"/>
        <w:jc w:val="center"/>
      </w:pPr>
      <w:bookmarkStart w:id="10" w:name="bookmark10"/>
      <w:r>
        <w:t>Принципы и особенности организации воспитания и социализации младших школьников</w:t>
      </w:r>
      <w:bookmarkEnd w:id="10"/>
    </w:p>
    <w:p w:rsidR="00B07BBE" w:rsidRDefault="00BD6986">
      <w:pPr>
        <w:pStyle w:val="20"/>
        <w:shd w:val="clear" w:color="auto" w:fill="auto"/>
        <w:ind w:firstLine="740"/>
      </w:pPr>
      <w:r>
        <w:t>Принцип ориентации на идеал. Идеал -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должном. Идеалы определяют смыслы воспитания, то, ради чего оно организуется. Идеалы сохраняются в национальных культурных и религиозных традициях народов России и служат для новых поколений основными ориентирами человеческой жизни, духовно-нравственного и социального развития личности. В содержании программы духовно-нравственного развития, воспитания и социализации обучающихся должны быть актуализированы определенные идеалы, хранящиеся в истории нашей страны, в культурах народов России, в том числе в религиозных культурах, в культурных традициях народов мира. Воспитательные идеалы поддерживают единство уклада школьной жизни, придают ему нравственные измерения, обеспечивают возможность согласования деятельности различных субъектов воспитания и социализации.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Аксиологический принцип. Ценности определяют основное содержание </w:t>
      </w:r>
      <w:r>
        <w:lastRenderedPageBreak/>
        <w:t>духовно-нравственного развития, воспитания и социализации личности младшего школьника. Любое содержание обучения, общения, деятельности может стать содержанием воспитания, если оно отнесено к определенной ценности. Педагогическая организация нравственного уклада школьной жизни начинается с определения той системы ценностей, которая лежит в основе воспитательного процесса, раскрывается в его содержании и сознательное усвоение которой обучающимися осуществляется в процессе их духовно-нравственного развития.</w:t>
      </w:r>
    </w:p>
    <w:p w:rsidR="00B07BBE" w:rsidRDefault="00BD6986">
      <w:pPr>
        <w:pStyle w:val="20"/>
        <w:shd w:val="clear" w:color="auto" w:fill="auto"/>
        <w:ind w:firstLine="740"/>
      </w:pPr>
      <w:r>
        <w:t>Принцип амплификации -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ребенка, утверждение непреходящего, абсолютного значения психологических новообразований, возникающих на определенной возрастной стадии детства для всего последующего развития личности. Обучающийся на уровне начального общего образования является одновременно и ребенком, и младшим подростком, причем часто приходящим в школу с нерешенными на предшествующих этапах возрастными задачами социализации. Обучающийся имеет право на детство, как особо значимый период в возрастном развитии, обладающий уникальными возможностями развития и особым набором видов деятельности, в первую очередь игровых.</w:t>
      </w:r>
    </w:p>
    <w:p w:rsidR="00B07BBE" w:rsidRDefault="00BD6986">
      <w:pPr>
        <w:pStyle w:val="20"/>
        <w:shd w:val="clear" w:color="auto" w:fill="auto"/>
        <w:ind w:firstLine="740"/>
      </w:pPr>
      <w:r>
        <w:t>Организация воспитания и социализации в соответствии с принципом амплификации проявляется в том, что младшему школьнику со стороны образовательной организации и семьи, как основных социальных институтов, должна предоставляться возможность для свободной, спонтанной активности, свободного общения, творчества и игры.</w:t>
      </w:r>
    </w:p>
    <w:p w:rsidR="00B07BBE" w:rsidRDefault="00BD6986">
      <w:pPr>
        <w:pStyle w:val="20"/>
        <w:shd w:val="clear" w:color="auto" w:fill="auto"/>
        <w:ind w:firstLine="740"/>
      </w:pPr>
      <w:r>
        <w:t>Принцип следования нравственному примеру.</w:t>
      </w:r>
      <w:r w:rsidR="00CA6955">
        <w:t xml:space="preserve"> </w:t>
      </w:r>
      <w:r>
        <w:t xml:space="preserve">Следование примеру - ведущий метод нравственного воспитания. Пример - это возможная модель выстраивания отношений ребенка с другими людьми и с самим собой, образец ценностного выбора, совершенного значимым другим. Содержание учебного процесса, внеучебной и внешкольной деятельности должно быть наполнено </w:t>
      </w:r>
      <w:r>
        <w:lastRenderedPageBreak/>
        <w:t>примерами нравственного поведения. Пример как метод воспитания позволяет расширить нравственный опыт ребенка, побудить его к 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жизни. В примерах демонстрируется устремленность людей к вершинам духа, персонифицируются, наполняются конкретным жизненным содержанием идеалы и ценности. Особое значение для духовно-нравственного развития обучающегося имеет пример учителя.</w:t>
      </w:r>
    </w:p>
    <w:p w:rsidR="00B07BBE" w:rsidRDefault="00BD6986">
      <w:pPr>
        <w:pStyle w:val="20"/>
        <w:shd w:val="clear" w:color="auto" w:fill="auto"/>
        <w:ind w:firstLine="740"/>
      </w:pPr>
      <w:r>
        <w:t>Принцип идентификации (персонификации). Идентификация - устойчивое отождествление себя со значимым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эмпатии, способность к идентификации. В этом возрасте выражена ориентация на персонифицированные идеалы - яркие, эмоционально привлекательные образы людей (а также природных явлений, живых и неживых существ в образе человека), неразрывно связанные с той ситуацией, в которой они себя проявили. Персонифицированные идеалы являются действенным средством нравственного воспитания ребенка.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Принцип диалогического общения. 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допускает сведения нравственного воспитания к морализаторству и монологической проповеди, но предусматривает его организацию средствами свободного, равноправного межсубъектного общения. Организация диалогического общения должна </w:t>
      </w:r>
      <w:r>
        <w:lastRenderedPageBreak/>
        <w:t>учитывать объективно существующую степень развития субъектности ребенка, младшего подростка: очевидно, что педагог является более развитой личностью, чем его воспитанник, но это не должно приводить к отношению к ребенку как к «низшему» субъекту. Выработка личностью собственной системы ценностей, поиск смысла жизни невозможны вне диалогического общения человека с другим человеком, ребенка со значимым взрослым.</w:t>
      </w:r>
    </w:p>
    <w:p w:rsidR="00B07BBE" w:rsidRDefault="00BD6986">
      <w:pPr>
        <w:pStyle w:val="20"/>
        <w:shd w:val="clear" w:color="auto" w:fill="auto"/>
        <w:tabs>
          <w:tab w:val="left" w:pos="4619"/>
        </w:tabs>
        <w:ind w:firstLine="740"/>
      </w:pPr>
      <w:r>
        <w:t>Принцип полисубъектности воспитания. В современных условиях процесс развития и воспитания личности имеет полисубъектный, многомерно-деятельностный характер. Младший школьник включен в различные виды социальной, информационной, коммуникативной активности, в содержании которых присутствуют разные,</w:t>
      </w:r>
      <w:r>
        <w:tab/>
        <w:t>нередко противоречивые ценности и</w:t>
      </w:r>
    </w:p>
    <w:p w:rsidR="00B07BBE" w:rsidRDefault="00BD6986" w:rsidP="00CA6955">
      <w:pPr>
        <w:pStyle w:val="20"/>
        <w:shd w:val="clear" w:color="auto" w:fill="auto"/>
        <w:tabs>
          <w:tab w:val="left" w:pos="6898"/>
          <w:tab w:val="left" w:pos="8779"/>
        </w:tabs>
        <w:jc w:val="left"/>
      </w:pPr>
      <w:r>
        <w:t>мировоззре</w:t>
      </w:r>
      <w:r w:rsidR="00CA6955">
        <w:t>нческие установки. Деятельность</w:t>
      </w:r>
      <w:r>
        <w:t>различных</w:t>
      </w:r>
      <w:r>
        <w:tab/>
        <w:t>субъектов</w:t>
      </w:r>
    </w:p>
    <w:p w:rsidR="00CA6955" w:rsidRDefault="00BD6986" w:rsidP="00CA6955">
      <w:pPr>
        <w:pStyle w:val="20"/>
        <w:shd w:val="clear" w:color="auto" w:fill="auto"/>
        <w:tabs>
          <w:tab w:val="left" w:pos="4619"/>
        </w:tabs>
        <w:jc w:val="left"/>
      </w:pPr>
      <w:r>
        <w:t>духовно-нравственного развития, воспитания и социализации при ведущей роли образовательной организации должна быть по возможности согласована на основе цели, задач и ценностей программы духовно-нравственного развития, воспитания и социализации обучающихся на уровне начального общего образования. Согласование цели, задач и</w:t>
      </w:r>
      <w:r>
        <w:tab/>
        <w:t>ценностей программы осуществляетсяпедагогиче</w:t>
      </w:r>
      <w:r w:rsidR="00CA6955">
        <w:t>скими</w:t>
      </w:r>
      <w:r w:rsidR="00CA6955">
        <w:tab/>
        <w:t>работниками,</w:t>
      </w:r>
      <w:r w:rsidR="00CA6955">
        <w:tab/>
        <w:t>выполняющими</w:t>
      </w:r>
    </w:p>
    <w:p w:rsidR="00B07BBE" w:rsidRDefault="00CA6955" w:rsidP="00CA6955">
      <w:pPr>
        <w:pStyle w:val="20"/>
        <w:shd w:val="clear" w:color="auto" w:fill="auto"/>
        <w:tabs>
          <w:tab w:val="left" w:pos="4619"/>
        </w:tabs>
        <w:jc w:val="left"/>
      </w:pPr>
      <w:r>
        <w:t xml:space="preserve">обязанности </w:t>
      </w:r>
      <w:r w:rsidR="00BD6986">
        <w:t>классных</w:t>
      </w:r>
      <w:r>
        <w:t xml:space="preserve"> </w:t>
      </w:r>
      <w:r w:rsidR="00BD6986">
        <w:t>руководителей.</w:t>
      </w:r>
    </w:p>
    <w:p w:rsidR="00B07BBE" w:rsidRDefault="00BD6986" w:rsidP="00CA6955">
      <w:pPr>
        <w:pStyle w:val="20"/>
        <w:shd w:val="clear" w:color="auto" w:fill="auto"/>
        <w:ind w:firstLine="740"/>
      </w:pPr>
      <w:r>
        <w:t>Принцип системно-деятельностной организации воспитания. 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внеучебной, общественно значимой деятельности младших школьников. Интеграция содержания различных видов деятельности обучающихся в рамках программы их воспитания и социализации осуществляется на основе воспитательных идеалов и ценностей. Каждая из ценностей педагогически определяется как вопрос, разрешение которого превращается в воспитательную задачу. Что есть Отечество?</w:t>
      </w:r>
      <w:r w:rsidR="00CA6955">
        <w:t xml:space="preserve"> </w:t>
      </w:r>
      <w:r>
        <w:t xml:space="preserve">семья? милосердие? закон? честь? Понимание - это ответ на </w:t>
      </w:r>
      <w:r>
        <w:lastRenderedPageBreak/>
        <w:t>вопрос. Оно достигается через выяснение общественного значения ценностей и открытие их личностного смысла. Для решения воспитательных задач обучающиеся вместе с педагогами и родителями (законными представителями), иными субъектами воспитания и социализации обращаются к содержанию:</w:t>
      </w:r>
    </w:p>
    <w:p w:rsidR="00B07BBE" w:rsidRDefault="00BD6986">
      <w:pPr>
        <w:pStyle w:val="20"/>
        <w:shd w:val="clear" w:color="auto" w:fill="auto"/>
        <w:ind w:firstLine="740"/>
      </w:pPr>
      <w:r>
        <w:t>общеобразовательных дисциплин;</w:t>
      </w:r>
    </w:p>
    <w:p w:rsidR="00B07BBE" w:rsidRDefault="00BD6986">
      <w:pPr>
        <w:pStyle w:val="20"/>
        <w:shd w:val="clear" w:color="auto" w:fill="auto"/>
        <w:ind w:firstLine="740"/>
      </w:pPr>
      <w:r>
        <w:t>произведений искусства;</w:t>
      </w:r>
    </w:p>
    <w:p w:rsidR="00B07BBE" w:rsidRDefault="00BD6986">
      <w:pPr>
        <w:pStyle w:val="20"/>
        <w:shd w:val="clear" w:color="auto" w:fill="auto"/>
        <w:ind w:firstLine="740"/>
      </w:pPr>
      <w:r>
        <w:t>периодической литературы, публикаций, радио- и телепередач, отражающих современную жизнь;</w:t>
      </w:r>
    </w:p>
    <w:p w:rsidR="00B07BBE" w:rsidRDefault="00BD6986">
      <w:pPr>
        <w:pStyle w:val="20"/>
        <w:shd w:val="clear" w:color="auto" w:fill="auto"/>
        <w:ind w:firstLine="740"/>
      </w:pPr>
      <w:r>
        <w:t>духовной культуры и фольклора народов России;</w:t>
      </w:r>
    </w:p>
    <w:p w:rsidR="00B07BBE" w:rsidRDefault="00BD6986">
      <w:pPr>
        <w:pStyle w:val="20"/>
        <w:shd w:val="clear" w:color="auto" w:fill="auto"/>
        <w:ind w:firstLine="740"/>
      </w:pPr>
      <w:r>
        <w:t>истории, традиций и современной жизни своей Родины, своего края, своей семьи;</w:t>
      </w:r>
    </w:p>
    <w:p w:rsidR="00B07BBE" w:rsidRDefault="00BD6986">
      <w:pPr>
        <w:pStyle w:val="20"/>
        <w:shd w:val="clear" w:color="auto" w:fill="auto"/>
        <w:ind w:firstLine="740"/>
      </w:pPr>
      <w:r>
        <w:t>жизненного опыта своих родителей (законных представителей) и прародителей;</w:t>
      </w:r>
    </w:p>
    <w:p w:rsidR="00B07BBE" w:rsidRDefault="00BD6986">
      <w:pPr>
        <w:pStyle w:val="20"/>
        <w:shd w:val="clear" w:color="auto" w:fill="auto"/>
        <w:ind w:firstLine="740"/>
      </w:pPr>
      <w:r>
        <w:t>общественно полезной и личностно значимой деятельности в рамках педагогически организованных социальных и культурных практик;</w:t>
      </w:r>
    </w:p>
    <w:p w:rsidR="00B07BBE" w:rsidRDefault="00BD6986">
      <w:pPr>
        <w:pStyle w:val="20"/>
        <w:shd w:val="clear" w:color="auto" w:fill="auto"/>
        <w:ind w:firstLine="740"/>
      </w:pPr>
      <w:r>
        <w:t>других источников информации и научного знания.</w:t>
      </w:r>
    </w:p>
    <w:p w:rsidR="00B07BBE" w:rsidRDefault="00BD6986">
      <w:pPr>
        <w:pStyle w:val="20"/>
        <w:shd w:val="clear" w:color="auto" w:fill="auto"/>
        <w:ind w:firstLine="740"/>
      </w:pPr>
      <w:r>
        <w:t>Решение этих задач предполагает, что при разработке содержания образования в нем должны гармонично сочетаться специальные и культурологические знания, отражающие многонациональный характер российского народа.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Таким образом, содержание разных видов учебной, семейной, общественно значимой деятельности интегрируется вокруг сформулированной в виде вопроса-задачи ценности. В свою очередь, ценности последовательно раскрываются в содержании образовательной деятельности и всего уклада школьной жизни. Ценности не локализованы в содержании отдельного учебного предмета, формы или вида образовательной деятельности. Они пронизывают все содержание образования, весь уклад школьной жизни, всю многоплановую деятельность обучающегося как человека, личности, гражданина. Система идеалов и ценностей создает </w:t>
      </w:r>
      <w:r>
        <w:lastRenderedPageBreak/>
        <w:t>смысловую основу пространства духовно-нравственного развития личности. В этом пространстве снимаются барьеры между отдельными учебными предметами, между школой и семьей, школой и обществом, школой и жизнью.</w:t>
      </w:r>
    </w:p>
    <w:p w:rsidR="00B07BBE" w:rsidRDefault="00BD6986">
      <w:pPr>
        <w:pStyle w:val="20"/>
        <w:shd w:val="clear" w:color="auto" w:fill="auto"/>
        <w:ind w:firstLine="740"/>
      </w:pPr>
      <w:r>
        <w:t>Перечисленные принципы определяют концептуальную основу уклада школьной жизни. Сам по себе этот уклад формален. Придает ему жизненную, социальную, культурную, нравственную силу педагог.</w:t>
      </w:r>
    </w:p>
    <w:p w:rsidR="00B07BBE" w:rsidRDefault="00BD6986">
      <w:pPr>
        <w:pStyle w:val="20"/>
        <w:shd w:val="clear" w:color="auto" w:fill="auto"/>
        <w:ind w:firstLine="740"/>
      </w:pPr>
      <w:r>
        <w:t>Обучающийся испытывает большое доверие к учителю. Для него слова учителя, поступки, ценности и оценки имеют нравственное значение. Именно педагог не только словами, но и всем своим поведением, своей личностью формирует устойчивые представления ребенка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духовно-нравственного развития и воспитания последних.</w:t>
      </w:r>
    </w:p>
    <w:p w:rsidR="00B07BBE" w:rsidRDefault="00BD6986">
      <w:pPr>
        <w:pStyle w:val="20"/>
        <w:shd w:val="clear" w:color="auto" w:fill="auto"/>
        <w:ind w:firstLine="740"/>
      </w:pPr>
      <w:r>
        <w:t>Родители (законные представители), так же как и педагог, подают ребенку первый пример нравственности. Пример имеет огромное значение в духовно</w:t>
      </w:r>
      <w:r>
        <w:softHyphen/>
        <w:t>нравственном развитии и воспитании личности.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Необходимо обеспечивать наполнение всего уклада жизни обучающегося множеством примеров нравственного поведения, которые широко представлены в отечественной и мировой истории, истории и культуре традиционных религий, истории и духовно-нравственной культуре народов Российской Федерации, литературе и различных видах искусства, сказках, легендах и мифах. В содержании каждого из основных направлений духовно-нравственного развития, воспитания и социализации должны быть широко представлены примеры духовной, нравственной, ответственной жизни как из прошлого, так и из настоящего, в том числе получаемые при общении обучающихся с людьми, в жизни которых есть место духовному служению и моральному поступку. Но принять ту или иную ценность ребенок должен сам, через собственную деятельность. Поэтому педагогическая поддержка нравственного самоопределения младшего школьника есть одно из условий его духовно-нравственного развития. В процессе нравственного </w:t>
      </w:r>
      <w:r>
        <w:lastRenderedPageBreak/>
        <w:t>самоопределения пробуждается самое главное в человеке - совесть, его нравственное самосознание.</w:t>
      </w:r>
    </w:p>
    <w:p w:rsidR="00B07BBE" w:rsidRDefault="00BD6986">
      <w:pPr>
        <w:pStyle w:val="20"/>
        <w:shd w:val="clear" w:color="auto" w:fill="auto"/>
        <w:ind w:firstLine="740"/>
      </w:pPr>
      <w:r>
        <w:t>Уклад школьной жизни как система устоявшихся, привычных форм жизнедеятельности является носителем важных компонентов формируемой системы идентичностей обучающегося: идентичности ученика, гражданина, человека. Основа уклада образовательной организации - традиция, в свою очередь, опирающаяся на значимые события, привычные отношения в коллективе. Именно уклад школьной жизни конституирует определенную образовательную организацию как самостоятельный психолого-социально-педагогический феномен, дает возможность ему выступить координатором воспитательных влияний на обучающихся.</w:t>
      </w:r>
    </w:p>
    <w:p w:rsidR="00B07BBE" w:rsidRDefault="00BD6986">
      <w:pPr>
        <w:pStyle w:val="20"/>
        <w:shd w:val="clear" w:color="auto" w:fill="auto"/>
        <w:ind w:firstLine="740"/>
      </w:pPr>
      <w:r>
        <w:t>Представление об эффективном регулированииработы по духовно</w:t>
      </w:r>
      <w:r>
        <w:softHyphen/>
        <w:t>нравственному развитию, воспитанию и социализации младших школьников строится на идее цикличности: организация работы по духовно-нравственному развитию, воспитанию и социализации на уровне начального общего образования представляет собой завершенный четырехлетний цикл, состоящий из четырех годовых циклов. Календарное время в качестве фактора определяющего годовой порядок жизни коллектива младших школьников влияет через разделение времени на учебное и каникулярное, через размещение праздников и памятных дат.</w:t>
      </w:r>
    </w:p>
    <w:p w:rsidR="00B07BBE" w:rsidRDefault="00BD6986">
      <w:pPr>
        <w:pStyle w:val="20"/>
        <w:shd w:val="clear" w:color="auto" w:fill="auto"/>
        <w:spacing w:after="420"/>
        <w:ind w:firstLine="740"/>
      </w:pPr>
      <w:r>
        <w:t>Важным условием духовно-нравственного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социализацией. Первое раскрывает для человека его внутренний идеальный мир, второе - внешний, реальный. Соединение внутреннего и внешнего миров происходит через осознание и усвоение ребёнком моральных норм, поддерживающих, с одной стороны, нравственное здоровье личности, с другой - бесконфликтное, конструктивное взаимодействие человека с другими людьми.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1" w:name="bookmark11"/>
      <w:r>
        <w:lastRenderedPageBreak/>
        <w:t>2.3.5.Описание форм и методов организации социально значимой</w:t>
      </w:r>
      <w:bookmarkEnd w:id="11"/>
    </w:p>
    <w:p w:rsidR="00B07BBE" w:rsidRDefault="00BD6986">
      <w:pPr>
        <w:pStyle w:val="30"/>
        <w:shd w:val="clear" w:color="auto" w:fill="auto"/>
        <w:ind w:firstLine="740"/>
      </w:pPr>
      <w:r>
        <w:t>деятельности обучающихся</w:t>
      </w:r>
    </w:p>
    <w:p w:rsidR="00B07BBE" w:rsidRDefault="00BD6986">
      <w:pPr>
        <w:pStyle w:val="20"/>
        <w:shd w:val="clear" w:color="auto" w:fill="auto"/>
        <w:ind w:firstLine="740"/>
      </w:pPr>
      <w:r>
        <w:t>Одним из важных направлений воспитания и социализации современных детей является их педагогически организованное включение в социальные реалии,</w:t>
      </w:r>
    </w:p>
    <w:p w:rsidR="00B07BBE" w:rsidRDefault="00BD6986">
      <w:pPr>
        <w:pStyle w:val="20"/>
        <w:shd w:val="clear" w:color="auto" w:fill="auto"/>
      </w:pPr>
      <w:r>
        <w:t>преодоление усиливающегося в последние годы отчуждения молодого поколения от общественной жизни. В этом смысле первостепенную роль призвана сыграть социально значимая деятельность, под которой понимается добровольное конструктивное преобразование окружающего социума в русле решения проблем, актуальных для всего общества или помощи представителям отдельных социальных групп. Социально значимая деятельность обеспечивает два результата: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t>общественный - позитивные изменения в социальной среде (преодоление социальных проблем, улучшение положения отдельных лиц или групп);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t>педагогический - проявление про-социальной активности обучающихся, самореализации детей в социально приемлемых формах, усиление сопричастности общественным процессам и проблемам (установление связи школьника с культурной, общественной, политической жизнью общества и государством, первоначальная идентификация себя в качестве гражданина, общественного деятеля), приобретение начального опыта решения проблем, формирование компетенций социального взаимодействия, включение в реальные социальные отношения со сверстниками, старшими школьниками и взрослыми.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По организации социальная значимая деятельность может быть инициируема преимущественно педагогами (классным руководителем), либо самими младшими школьниками, либо их родителями, однако,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проблемы, улучшения окружающей действительности. В </w:t>
      </w:r>
      <w:r>
        <w:lastRenderedPageBreak/>
        <w:t>социально значимых инициативах младших школьников впервые проявляется их стремление к участию в жизни школы, культурно-территориального сообщества, общества, к удовлетворению и реализации формирующихся социальных потребностей в активности, независимости, самостоятельности, проявлению своего личностного достоинства, «чувства взрослости», личностного самоопределения.</w:t>
      </w:r>
    </w:p>
    <w:p w:rsidR="00B07BBE" w:rsidRDefault="00CA6955">
      <w:pPr>
        <w:pStyle w:val="20"/>
        <w:shd w:val="clear" w:color="auto" w:fill="auto"/>
        <w:ind w:firstLine="740"/>
      </w:pPr>
      <w:r>
        <w:t xml:space="preserve"> </w:t>
      </w:r>
    </w:p>
    <w:p w:rsidR="00B07BBE" w:rsidRDefault="00BD6986">
      <w:pPr>
        <w:pStyle w:val="20"/>
        <w:shd w:val="clear" w:color="auto" w:fill="auto"/>
        <w:ind w:firstLine="740"/>
      </w:pPr>
      <w:r>
        <w:t>Еще одним методом организации социально значимой деятельности младших школьников является поддержка общественной самоорганизации - способ совместного решения проблем, актуальных для самоорганизующихся лиц. Индивидуальным мотивом для младших школьников становится - участвовать в обустройстве окружающей жизни. Характер проблем, решаемых в рамках общественной самоорганизации, может быть различен: от организации своего свободного времени до участия в решении важных социальных, экономических, культурных проблем своего микрорайона, улицы, двора. Педагогическое сопровождение общественной самоорганизации - это предоставление обучающимся набора средств для решения актуальных задач. Деятельность педагогов-организаторов, классных руководитей целесообразно ориентировать на следующие задачи:</w:t>
      </w:r>
    </w:p>
    <w:p w:rsidR="00B07BBE" w:rsidRDefault="00BD6986">
      <w:pPr>
        <w:pStyle w:val="20"/>
        <w:shd w:val="clear" w:color="auto" w:fill="auto"/>
        <w:ind w:firstLine="740"/>
      </w:pPr>
      <w:r>
        <w:t>- осуществление консультирования школьников по наиболее эффективному достижению деловых и личностно значимых целей;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ind w:firstLine="740"/>
      </w:pPr>
      <w:r>
        <w:t>использование технологии развития способностей для достижения целей в различных областях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4"/>
        </w:tabs>
        <w:ind w:firstLine="740"/>
      </w:pPr>
      <w:r>
        <w:t>отказ взрослого от экспертной позиции;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4"/>
        </w:tabs>
        <w:ind w:firstLine="740"/>
      </w:pPr>
      <w:r>
        <w:t>задача взрослого - создать условия для принятия детьми решения.</w:t>
      </w:r>
    </w:p>
    <w:p w:rsidR="00B07BBE" w:rsidRDefault="00BD6986">
      <w:pPr>
        <w:pStyle w:val="20"/>
        <w:shd w:val="clear" w:color="auto" w:fill="auto"/>
        <w:ind w:firstLine="740"/>
      </w:pPr>
      <w:r>
        <w:t>Широко известным методом организации социально значимой деятельности</w:t>
      </w:r>
    </w:p>
    <w:p w:rsidR="00B07BBE" w:rsidRDefault="00BD6986">
      <w:pPr>
        <w:pStyle w:val="20"/>
        <w:shd w:val="clear" w:color="auto" w:fill="auto"/>
      </w:pPr>
      <w:r>
        <w:t xml:space="preserve">младших школьников является их включение в работу по социальному проектированию и реализации социальных проектов. Социальное проектирование как процесс создания социального проекта - прообраза </w:t>
      </w:r>
      <w:r>
        <w:lastRenderedPageBreak/>
        <w:t>предполагаемого состояния жизни общества или социальной группы, может быть представлен в виде последовательно сменяющих друг друга этапов: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ind w:firstLine="740"/>
      </w:pPr>
      <w:r>
        <w:t>формулировка задачи, на решение которой направлен социальный проект (обоснование актуальности задачи, согласование предполагаемого изменения с лицами, группами, организациями, на жизнь которых социальный проект может повлиять, достижение технически четких, полных, грамотных и исчерпывающих формулировок задачи, критериев оценки качества результата);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ind w:firstLine="740"/>
      </w:pPr>
      <w:r>
        <w:t>поиск решения задачи (формулировка идеи социального проекта, разработка механизма действия: содержания действий, этапов; схематизация предполагаемой деятельности);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ind w:firstLine="740"/>
      </w:pPr>
      <w:r>
        <w:t>подготовка к презентации социального проекта (подробное описание предполагаемых действий, создание подробной документации, схемы, презентации).</w:t>
      </w:r>
    </w:p>
    <w:p w:rsidR="00B07BBE" w:rsidRDefault="00BD6986">
      <w:pPr>
        <w:pStyle w:val="20"/>
        <w:shd w:val="clear" w:color="auto" w:fill="auto"/>
        <w:ind w:firstLine="740"/>
      </w:pPr>
      <w:r>
        <w:t>В рамках названного метода могут использоваться такие формы организации социально значимой деятельности как «ярмарка социальных проектов», «защита социальных проектов», «презентация социального проекта».</w:t>
      </w:r>
    </w:p>
    <w:p w:rsidR="00B07BBE" w:rsidRDefault="00BD6986">
      <w:pPr>
        <w:pStyle w:val="20"/>
        <w:shd w:val="clear" w:color="auto" w:fill="auto"/>
        <w:ind w:firstLine="740"/>
      </w:pPr>
      <w:r>
        <w:t>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проблем, а также проведение патриотических, волонтерских, экологических акций</w:t>
      </w:r>
    </w:p>
    <w:p w:rsidR="00791C82" w:rsidRDefault="00791C82" w:rsidP="00CA6955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2" w:name="bookmark12"/>
    </w:p>
    <w:p w:rsidR="00791C82" w:rsidRDefault="00791C82" w:rsidP="00CA6955">
      <w:pPr>
        <w:pStyle w:val="10"/>
        <w:keepNext/>
        <w:keepLines/>
        <w:shd w:val="clear" w:color="auto" w:fill="auto"/>
        <w:spacing w:after="0" w:line="480" w:lineRule="exact"/>
        <w:ind w:firstLine="740"/>
      </w:pPr>
    </w:p>
    <w:p w:rsidR="00B07BBE" w:rsidRDefault="00BD6986" w:rsidP="00AB3A19">
      <w:pPr>
        <w:pStyle w:val="10"/>
        <w:keepNext/>
        <w:keepLines/>
        <w:shd w:val="clear" w:color="auto" w:fill="auto"/>
        <w:spacing w:after="0" w:line="480" w:lineRule="exact"/>
      </w:pPr>
      <w:r>
        <w:t>2.3.6.Описание основных технологий взаимодействия и сотрудничества</w:t>
      </w:r>
      <w:bookmarkEnd w:id="12"/>
      <w:r w:rsidR="00CA6955">
        <w:t xml:space="preserve"> </w:t>
      </w:r>
      <w:r>
        <w:t>субъектов воспитательной деятельности и социальных институтов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В процессе воспитания, социализации и духовно-нравственного развития обучающихся на уровне начального общего образования большое значение имеет социальное партнерство различных социальных институтов. Интеграция социально-педагогического потенциала организаций общего и </w:t>
      </w:r>
      <w:r>
        <w:lastRenderedPageBreak/>
        <w:t>дополнительного образования, культуры, спорта, туризма, местного сообщества, традиционных религиозных и иных общественных организаций и семьи способствует позитивной социализации младших школьников. Взаимодействие школы, семьи и общественности имеет решающее значение для организации нравственного уклада жизни детей. Ведущая роль в организации социального партнерства институтов общественного участия и семьи принадлежит педагогическому коллективу общеобразовательной школы и особенно институту классного руководства. Младшие школьники должны принимать посильное участие в построении модели социального партнерства, необходимой для их позитивной социализации. Формирование социального опыта младших школьников осуществляется в ходе реализации проектов, коллективных творческих дел, сюжетно-ролевых и деловых игр, коллективного посещения театров, музеев, концертов, экскурсий, встреч с представителями религиозных и общественных организаций и т. д. Социальное партнерство институтов общественного участия в процессе воспитания учащихся начальной школы выражается в создании и реализации совместных социально</w:t>
      </w:r>
      <w:r>
        <w:softHyphen/>
        <w:t>педагогических, образовательных, просветительских и иных программ, проведении совместных мероприятий.</w:t>
      </w:r>
    </w:p>
    <w:p w:rsidR="00B07BBE" w:rsidRDefault="00791C82">
      <w:pPr>
        <w:pStyle w:val="20"/>
        <w:numPr>
          <w:ilvl w:val="0"/>
          <w:numId w:val="3"/>
        </w:numPr>
        <w:shd w:val="clear" w:color="auto" w:fill="auto"/>
        <w:tabs>
          <w:tab w:val="left" w:pos="990"/>
        </w:tabs>
        <w:spacing w:after="424" w:line="485" w:lineRule="exact"/>
        <w:ind w:firstLine="740"/>
      </w:pPr>
      <w:r>
        <w:t xml:space="preserve"> </w:t>
      </w:r>
    </w:p>
    <w:p w:rsidR="00E62321" w:rsidRDefault="00E62321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E62321" w:rsidRDefault="00E62321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E62321" w:rsidRDefault="00E62321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791C82" w:rsidRDefault="00791C82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791C82" w:rsidRDefault="00791C82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791C82" w:rsidRDefault="00791C82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</w:p>
    <w:p w:rsidR="00B87176" w:rsidRDefault="00AB3A19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  <w:rPr>
          <w:b/>
        </w:rPr>
      </w:pPr>
      <w:r>
        <w:rPr>
          <w:b/>
        </w:rPr>
        <w:t xml:space="preserve">             </w:t>
      </w:r>
      <w:r w:rsidR="00B87176" w:rsidRPr="004757A4">
        <w:rPr>
          <w:b/>
        </w:rPr>
        <w:t>Структура внешнего партнерства</w:t>
      </w:r>
    </w:p>
    <w:p w:rsidR="00B87176" w:rsidRDefault="0003744D" w:rsidP="00B87176">
      <w:pPr>
        <w:pStyle w:val="20"/>
        <w:shd w:val="clear" w:color="auto" w:fill="auto"/>
        <w:tabs>
          <w:tab w:val="left" w:pos="990"/>
        </w:tabs>
        <w:spacing w:after="424" w:line="485" w:lineRule="exact"/>
        <w:ind w:left="740"/>
      </w:pPr>
      <w:r>
        <w:rPr>
          <w:noProof/>
          <w:lang w:bidi="ar-SA"/>
        </w:rPr>
        <w:lastRenderedPageBreak/>
        <w:pict>
          <v:group id="_x0000_s2050" style="position:absolute;left:0;text-align:left;margin-left:-51.3pt;margin-top:-2.25pt;width:533pt;height:705.15pt;z-index:251658240" coordorigin="781,3051" coordsize="10554,11274">
            <v:oval id="_x0000_s2051" style="position:absolute;left:4321;top:7325;width:3934;height:2704;mso-position-horizontal:center;mso-position-horizontal-relative:margin;mso-position-vertical:center;mso-position-vertical-relative:margin">
              <v:textbox style="mso-next-textbox:#_x0000_s2051">
                <w:txbxContent>
                  <w:p w:rsidR="00403007" w:rsidRDefault="00403007" w:rsidP="00B87176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</w:p>
                  <w:p w:rsidR="00403007" w:rsidRPr="00A62D26" w:rsidRDefault="00403007" w:rsidP="00B87176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A62D26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М</w:t>
                    </w:r>
                    <w:r w:rsidR="00791C82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Б</w:t>
                    </w:r>
                    <w:r w:rsidRPr="00A62D26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ОУ </w:t>
                    </w: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«</w:t>
                    </w:r>
                    <w:r w:rsidRPr="00A62D26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СОШ № 1</w:t>
                    </w:r>
                    <w:r w:rsidR="00791C82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0</w:t>
                    </w: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»</w:t>
                    </w:r>
                  </w:p>
                  <w:p w:rsidR="00403007" w:rsidRPr="00A62D26" w:rsidRDefault="00791C82" w:rsidP="00B87176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  <v:roundrect id="_x0000_s2052" style="position:absolute;left:8655;top:3051;width:2451;height:1746" arcsize="10923f">
              <v:textbox style="mso-next-textbox:#_x0000_s2052">
                <w:txbxContent>
                  <w:p w:rsidR="00403007" w:rsidRPr="00791C82" w:rsidRDefault="00791C82" w:rsidP="00791C82">
                    <w:pPr>
                      <w:jc w:val="center"/>
                    </w:pPr>
                    <w:r>
                      <w:t xml:space="preserve">Каневской </w:t>
                    </w:r>
                    <w:r w:rsidRPr="00791C82">
                      <w:rPr>
                        <w:rFonts w:ascii="Times New Roman" w:hAnsi="Times New Roman" w:cs="Times New Roman"/>
                      </w:rPr>
                      <w:t>районный</w:t>
                    </w:r>
                    <w:r>
                      <w:t xml:space="preserve"> </w:t>
                    </w:r>
                    <w:r w:rsidRPr="00791C82">
                      <w:rPr>
                        <w:rFonts w:ascii="Times New Roman" w:hAnsi="Times New Roman" w:cs="Times New Roman"/>
                      </w:rPr>
                      <w:t>историко-краеведческий музей</w:t>
                    </w:r>
                  </w:p>
                </w:txbxContent>
              </v:textbox>
            </v:roundrect>
            <v:roundrect id="_x0000_s2053" style="position:absolute;left:4687;top:3051;width:2451;height:1746" arcsize="10923f">
              <v:textbox style="mso-next-textbox:#_x0000_s2053">
                <w:txbxContent>
                  <w:p w:rsidR="00403007" w:rsidRDefault="00791C82" w:rsidP="00B87176">
                    <w:pPr>
                      <w:jc w:val="center"/>
                    </w:pPr>
                    <w:r>
                      <w:t xml:space="preserve"> </w:t>
                    </w:r>
                    <w:r w:rsidRPr="00791C82">
                      <w:rPr>
                        <w:rFonts w:ascii="Times New Roman" w:hAnsi="Times New Roman" w:cs="Times New Roman"/>
                      </w:rPr>
                      <w:t>Библиотека</w:t>
                    </w:r>
                  </w:p>
                  <w:p w:rsidR="00791C82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Ст. Придорожной</w:t>
                    </w:r>
                  </w:p>
                </w:txbxContent>
              </v:textbox>
            </v:roundrect>
            <v:roundrect id="_x0000_s2054" style="position:absolute;left:995;top:3051;width:2451;height:1746" arcsize="10923f">
              <v:textbox style="mso-next-textbox:#_x0000_s2054">
                <w:txbxContent>
                  <w:p w:rsidR="00403007" w:rsidRPr="00A62D26" w:rsidRDefault="00791C82" w:rsidP="00B87176">
                    <w:pPr>
                      <w:jc w:val="center"/>
                    </w:pPr>
                    <w:r>
                      <w:t xml:space="preserve"> ДЮСШ</w:t>
                    </w:r>
                  </w:p>
                </w:txbxContent>
              </v:textbox>
            </v:roundrect>
            <v:roundrect id="_x0000_s2055" style="position:absolute;left:781;top:12457;width:2451;height:1746" arcsize="10923f">
              <v:textbox style="mso-next-textbox:#_x0000_s2055">
                <w:txbxContent>
                  <w:p w:rsidR="00403007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 xml:space="preserve"> ЦДТ</w:t>
                    </w:r>
                  </w:p>
                  <w:p w:rsidR="00791C82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«Радуга»</w:t>
                    </w:r>
                  </w:p>
                </w:txbxContent>
              </v:textbox>
            </v:roundrect>
            <v:roundrect id="_x0000_s2056" style="position:absolute;left:4687;top:12579;width:2451;height:1746" arcsize="10923f">
              <v:textbox style="mso-next-textbox:#_x0000_s2056">
                <w:txbxContent>
                  <w:p w:rsidR="00403007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Храм св. Матроны блаженной</w:t>
                    </w:r>
                  </w:p>
                  <w:p w:rsidR="00791C82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Ст. Придорожной</w:t>
                    </w:r>
                  </w:p>
                </w:txbxContent>
              </v:textbox>
            </v:roundrect>
            <v:roundrect id="_x0000_s2057" style="position:absolute;left:8884;top:5732;width:2451;height:1746" arcsize="10923f">
              <v:textbox style="mso-next-textbox:#_x0000_s2057">
                <w:txbxContent>
                  <w:p w:rsidR="00403007" w:rsidRPr="00791C82" w:rsidRDefault="00791C82" w:rsidP="00791C8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Свято-Покровский храм Ст. Каневской</w:t>
                    </w:r>
                  </w:p>
                </w:txbxContent>
              </v:textbox>
            </v:roundrect>
            <v:roundrect id="_x0000_s2058" style="position:absolute;left:995;top:5961;width:2451;height:1746" arcsize="10923f">
              <v:textbox style="mso-next-textbox:#_x0000_s2058">
                <w:txbxContent>
                  <w:p w:rsidR="00791C82" w:rsidRDefault="00791C82" w:rsidP="00791C82">
                    <w:r>
                      <w:t xml:space="preserve">          СДК </w:t>
                    </w:r>
                  </w:p>
                  <w:p w:rsidR="00403007" w:rsidRPr="00791C82" w:rsidRDefault="00791C82" w:rsidP="00791C82">
                    <w:r>
                      <w:t xml:space="preserve">ст. </w:t>
                    </w:r>
                    <w:r w:rsidRPr="00791C82">
                      <w:rPr>
                        <w:rFonts w:ascii="Times New Roman" w:hAnsi="Times New Roman" w:cs="Times New Roman"/>
                      </w:rPr>
                      <w:t>Придорожной</w:t>
                    </w:r>
                  </w:p>
                </w:txbxContent>
              </v:textbox>
            </v:roundrect>
            <v:roundrect id="_x0000_s2059" style="position:absolute;left:8499;top:12457;width:2451;height:1746" arcsize="10923f">
              <v:textbox style="mso-next-textbox:#_x0000_s2059">
                <w:txbxContent>
                  <w:p w:rsidR="00403007" w:rsidRDefault="00403007" w:rsidP="00B87176">
                    <w:pPr>
                      <w:jc w:val="center"/>
                    </w:pPr>
                    <w:r w:rsidRPr="00791C82">
                      <w:rPr>
                        <w:rFonts w:ascii="Times New Roman" w:hAnsi="Times New Roman" w:cs="Times New Roman"/>
                      </w:rPr>
                      <w:t>Центр</w:t>
                    </w:r>
                    <w:r>
                      <w:t xml:space="preserve"> </w:t>
                    </w:r>
                    <w:r w:rsidR="00791C82">
                      <w:t xml:space="preserve"> </w:t>
                    </w:r>
                    <w:r>
                      <w:t xml:space="preserve"> </w:t>
                    </w:r>
                    <w:r w:rsidR="00791C82">
                      <w:t>занятости</w:t>
                    </w:r>
                  </w:p>
                  <w:p w:rsidR="00791C82" w:rsidRPr="00E6265F" w:rsidRDefault="00791C82" w:rsidP="00B87176">
                    <w:pPr>
                      <w:jc w:val="center"/>
                    </w:pPr>
                    <w:r>
                      <w:t>населения</w:t>
                    </w:r>
                  </w:p>
                </w:txbxContent>
              </v:textbox>
            </v:roundrect>
            <v:roundrect id="_x0000_s2060" style="position:absolute;left:995;top:9439;width:2451;height:1746" arcsize="10923f">
              <v:textbox style="mso-next-textbox:#_x0000_s2060">
                <w:txbxContent>
                  <w:p w:rsidR="00403007" w:rsidRPr="00791C82" w:rsidRDefault="00791C82" w:rsidP="00791C8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УСЗН</w:t>
                    </w:r>
                  </w:p>
                  <w:p w:rsidR="00791C82" w:rsidRPr="00791C82" w:rsidRDefault="00791C82" w:rsidP="00791C8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Ст. Каневской</w:t>
                    </w:r>
                  </w:p>
                </w:txbxContent>
              </v:textbox>
            </v:roundrect>
            <v:roundrect id="_x0000_s2061" style="position:absolute;left:8884;top:9439;width:2451;height:1746" arcsize="10923f">
              <v:textbox style="mso-next-textbox:#_x0000_s2061">
                <w:txbxContent>
                  <w:p w:rsidR="00403007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КАТК</w:t>
                    </w:r>
                  </w:p>
                  <w:p w:rsidR="00791C82" w:rsidRPr="00791C82" w:rsidRDefault="00791C82" w:rsidP="00B8717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1C82">
                      <w:rPr>
                        <w:rFonts w:ascii="Times New Roman" w:hAnsi="Times New Roman" w:cs="Times New Roman"/>
                      </w:rPr>
                      <w:t>Ст.Каневской</w:t>
                    </w:r>
                  </w:p>
                </w:txbxContent>
              </v:textbox>
            </v:roundrect>
            <v:shapetype id="_x0000_t70" coordsize="21600,21600" o:spt="70" adj="5400,4320" path="m10800,l21600@0@3@0@3@2,21600@2,10800,21600,0@2@1@2@1@0,0@0xe">
              <v:stroke joinstyle="miter"/>
              <v:formulas>
                <v:f eqn="val #1"/>
                <v:f eqn="val #0"/>
                <v:f eqn="sum 21600 0 #1"/>
                <v:f eqn="sum 21600 0 #0"/>
                <v:f eqn="prod #1 #0 10800"/>
                <v:f eqn="sum #1 0 @4"/>
                <v:f eqn="sum 21600 0 @5"/>
              </v:formulas>
              <v:path o:connecttype="custom" o:connectlocs="10800,0;0,@0;@1,10800;0,@2;10800,21600;21600,@2;@3,10800;21600,@0" o:connectangles="270,180,180,180,90,0,0,0" textboxrect="@1,@5,@3,@6"/>
              <v:handles>
                <v:h position="#0,#1" xrange="0,10800" yrange="0,10800"/>
              </v:handles>
            </v:shapetype>
            <v:shape id="_x0000_s2062" type="#_x0000_t70" style="position:absolute;left:5866;top:4919;width:415;height:2406" adj="6574,4981"/>
            <v:shape id="_x0000_s2063" type="#_x0000_t70" style="position:absolute;left:7933;top:4552;width:303;height:2788;rotation:1568552fd"/>
            <v:shape id="_x0000_s2064" type="#_x0000_t70" style="position:absolute;left:4197;top:4552;width:312;height:2941;rotation:-1842929fd"/>
            <v:shape id="_x0000_s2065" type="#_x0000_t70" style="position:absolute;left:3922;top:9681;width:275;height:2979;rotation:2612502fd"/>
            <v:shape id="_x0000_s2066" type="#_x0000_t70" style="position:absolute;left:6005;top:10051;width:276;height:2528"/>
            <v:shape id="_x0000_s2067" type="#_x0000_t70" style="position:absolute;left:8222;top:9681;width:311;height:2830;rotation:-2515519fd"/>
            <v:shape id="_x0000_s2068" type="#_x0000_t70" style="position:absolute;left:9085;top:8037;width:251;height:1977;rotation:7211487fd"/>
            <v:shape id="_x0000_s2069" type="#_x0000_t70" style="position:absolute;left:8973;top:7014;width:229;height:1894;rotation:4177210fd"/>
            <v:shape id="_x0000_s2070" type="#_x0000_t70" style="position:absolute;left:3080;top:7939;width:266;height:2221;rotation:4862197fd"/>
            <v:shape id="_x0000_s2071" type="#_x0000_t70" style="position:absolute;left:3022;top:6936;width:258;height:2345;rotation:7016615fd"/>
            <w10:wrap type="square" anchorx="margin" anchory="margin"/>
          </v:group>
        </w:pict>
      </w: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B87176" w:rsidRDefault="00B87176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E62321" w:rsidRDefault="00E62321">
      <w:pPr>
        <w:pStyle w:val="30"/>
        <w:shd w:val="clear" w:color="auto" w:fill="auto"/>
        <w:ind w:left="280" w:firstLine="1160"/>
        <w:jc w:val="left"/>
      </w:pPr>
    </w:p>
    <w:p w:rsidR="00B07BBE" w:rsidRDefault="00BD6986" w:rsidP="00B47A89">
      <w:pPr>
        <w:pStyle w:val="30"/>
        <w:shd w:val="clear" w:color="auto" w:fill="auto"/>
        <w:ind w:left="280" w:firstLine="1160"/>
        <w:jc w:val="left"/>
      </w:pPr>
      <w:r>
        <w:t>2.3.7.Описание форм и методов формирования у обучающихся экологической культуры, культуры здорового и безопасного образа жизни, включая мероприятия по обучению правилам безопасного поведения на</w:t>
      </w:r>
      <w:bookmarkStart w:id="13" w:name="bookmark13"/>
      <w:r w:rsidR="00B47A89">
        <w:t xml:space="preserve"> </w:t>
      </w:r>
      <w:r>
        <w:t>дорогах</w:t>
      </w:r>
      <w:bookmarkEnd w:id="13"/>
    </w:p>
    <w:p w:rsidR="00B07BBE" w:rsidRDefault="00BD6986">
      <w:pPr>
        <w:pStyle w:val="20"/>
        <w:shd w:val="clear" w:color="auto" w:fill="auto"/>
        <w:ind w:firstLine="740"/>
      </w:pPr>
      <w:r>
        <w:rPr>
          <w:rStyle w:val="23"/>
        </w:rPr>
        <w:t>Воспитание физической культуры, формирование ценностного отношения к здоровью и здоровому образу жизни.</w:t>
      </w:r>
      <w:r>
        <w:t xml:space="preserve"> Физическое воспитание младших школьников, процесс формирования у них здорового образа жизни предполагает усиление внимание к формированию представлений о культуре здоровья и физической культуры; первоначального опыта самостоятельного выбора в пользу здорового образа жизни; интереса к физическому развитию, к спорту.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3"/>
        </w:rPr>
        <w:t>Формы и методы</w:t>
      </w:r>
      <w:r>
        <w:t xml:space="preserve"> формирования у обучающихся культуры здорового и безопасного образа жизни: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0"/>
        </w:tabs>
        <w:ind w:firstLine="740"/>
      </w:pPr>
      <w:r>
        <w:t>начальное самоопределение младших школьников в сфере здорового образа жизни (организация исследований, обмена мнениями учащихся о здоровье человека, биологических основах деятельности организма, различных оздоровительных системах и системах физических упражнений для поддержания здоровья, традициях физического воспитания и здоровьесбережения в культуре народов России и других стран);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предоставление школьникам возможностей предъявления сверстникам индивидуальных достижений в различных видах спортивных состязаний, подвижных играх; демонстрации успехов в деятельности спортивных секций, туристических походах;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4"/>
        </w:tabs>
        <w:ind w:firstLine="740"/>
      </w:pPr>
      <w:r>
        <w:t>предъявление примеров ведения здорового образа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ознакомление обучающихся с ресурсами ведения здорового образа жизни, занятий физической культурой, использования спортивно-оздоровительной инфраструктуры ближайшего социума;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 xml:space="preserve">включение младших школьников в санитарно-просветительскую </w:t>
      </w:r>
      <w:r>
        <w:lastRenderedPageBreak/>
        <w:t>деятельность и пропаганда занятий физической культурой в процессе детско</w:t>
      </w:r>
      <w:r>
        <w:softHyphen/>
        <w:t>родительских и семейных соревнований;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организация сетевого партнерства учреждений здравоохранения, спорта, туризма, общего и дополнительного образования.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4"/>
        </w:tabs>
        <w:ind w:firstLine="740"/>
      </w:pPr>
      <w:r>
        <w:t>коллективные прогулки, туристические походы ученического класса;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фотовыставки, конкурсы видеороликов, индивидуальные странички в социальных сетях, индивидуальные странички на специальном школьном сайте, посвященном здоровью;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дискуссии по проблемам здорового образа жизни современного ученика (о режиме дня, труда и отдыха, питания, сна; о субъективном отношении к физической культуре);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ind w:firstLine="740"/>
      </w:pPr>
      <w:r>
        <w:t xml:space="preserve"> разработка учащимися памяток и информационных листовок о нормативно-правовом обеспечении права граждан на сохранение здоровья, о возможностях получения медицинской помощи, об отечественной системе медицинского страхования;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5"/>
        </w:tabs>
        <w:ind w:firstLine="740"/>
      </w:pPr>
      <w:r>
        <w:t>выступление перед учащимися младших классов по проблематике физической культуры, заботы о собственном здоровье, об истории международного и отечественного спорта, его героях, о видах спорта и т. п.);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t>совместные праздники, турпоходы, спортивные соревнования для детей и родителей;</w:t>
      </w:r>
    </w:p>
    <w:p w:rsidR="00B07BBE" w:rsidRDefault="00BD6986">
      <w:pPr>
        <w:pStyle w:val="40"/>
        <w:shd w:val="clear" w:color="auto" w:fill="auto"/>
        <w:tabs>
          <w:tab w:val="left" w:pos="1464"/>
          <w:tab w:val="left" w:pos="5938"/>
          <w:tab w:val="left" w:pos="8592"/>
        </w:tabs>
      </w:pPr>
      <w:r>
        <w:t>Развитие экологической культуры личности</w:t>
      </w:r>
      <w:r>
        <w:rPr>
          <w:rStyle w:val="41"/>
        </w:rPr>
        <w:t xml:space="preserve">, </w:t>
      </w:r>
      <w:r>
        <w:t>ценностного отношения к природе,</w:t>
      </w:r>
      <w:r>
        <w:tab/>
        <w:t>созидательной экологической</w:t>
      </w:r>
      <w:r>
        <w:tab/>
        <w:t>позиции.</w:t>
      </w:r>
      <w:r>
        <w:rPr>
          <w:rStyle w:val="41"/>
        </w:rPr>
        <w:t xml:space="preserve"> Развитие</w:t>
      </w:r>
      <w:r>
        <w:rPr>
          <w:rStyle w:val="41"/>
        </w:rPr>
        <w:tab/>
        <w:t>содержания</w:t>
      </w:r>
    </w:p>
    <w:p w:rsidR="00B07BBE" w:rsidRDefault="00BD6986">
      <w:pPr>
        <w:pStyle w:val="20"/>
        <w:shd w:val="clear" w:color="auto" w:fill="auto"/>
      </w:pPr>
      <w:r>
        <w:t>экологического воспитания на уровне начального общего образования предполагает формирование у младших школьников эмоционально-чувственного, нравственного отношения к природе; понимания необходимости соблюдения норм экологической этики; представлений о экологически целесообразном поведении.</w:t>
      </w:r>
    </w:p>
    <w:p w:rsidR="00B07BBE" w:rsidRDefault="00B07BBE" w:rsidP="00B47A89">
      <w:pPr>
        <w:pStyle w:val="20"/>
        <w:shd w:val="clear" w:color="auto" w:fill="auto"/>
        <w:tabs>
          <w:tab w:val="left" w:pos="994"/>
        </w:tabs>
        <w:ind w:left="740"/>
      </w:pP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3"/>
        </w:rPr>
        <w:t>Обучение правилам безопасного поведения на дорогах</w:t>
      </w:r>
      <w:r>
        <w:t xml:space="preserve"> призвано </w:t>
      </w:r>
      <w:r>
        <w:lastRenderedPageBreak/>
        <w:t>содействовать профилактике правонарушений несовершеннолетними в сфере дорожного движения, воспитывать транспортную культуру безопасного поведения на дорогах.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3"/>
        </w:rPr>
        <w:t>Мероприятия</w:t>
      </w:r>
      <w:r>
        <w:t xml:space="preserve"> по обучению младших школьников правилам безопасного поведения на дорогах: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ind w:firstLine="740"/>
      </w:pPr>
      <w:r>
        <w:t>конкурс видеофильмов (мультфильмов) «Твой безопасный путь в школу» (групповые исследовательские проекты, оценка безопасности традиционных маршрутов, которыми учащиеся идут в школу и из школы, разработка рекомендаций для родителей, школьников, полиции по прокладке безопасных маршрутов);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6"/>
        </w:tabs>
        <w:ind w:firstLine="740"/>
      </w:pPr>
      <w:r>
        <w:t>практические занятия на автогородке «ПДД в части велосипедистов»,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ind w:firstLine="740"/>
      </w:pPr>
      <w:r>
        <w:t>мероприятия с участием представителей инспекторов полиции, ответственных за безопасность дорожного движения (проведение опроса, съемка видеосюжетов и др.);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ind w:firstLine="740"/>
      </w:pPr>
      <w:r>
        <w:t>конкурс памяток «Школьнику пешеходу (зима)», «Школьнику- пешеходу (весна)» и т. д.;</w:t>
      </w:r>
    </w:p>
    <w:p w:rsidR="00B07BBE" w:rsidRDefault="00B07BBE" w:rsidP="00B47A89">
      <w:pPr>
        <w:pStyle w:val="20"/>
        <w:shd w:val="clear" w:color="auto" w:fill="auto"/>
        <w:tabs>
          <w:tab w:val="left" w:pos="1036"/>
        </w:tabs>
        <w:spacing w:after="420"/>
      </w:pPr>
    </w:p>
    <w:p w:rsidR="00B07BBE" w:rsidRDefault="00BD6986" w:rsidP="00B47A89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4" w:name="bookmark14"/>
      <w:r>
        <w:t>2.3.8.Описание форм и методов повышения педагогической культуры</w:t>
      </w:r>
      <w:bookmarkEnd w:id="14"/>
      <w:r w:rsidR="00B47A89">
        <w:t xml:space="preserve"> </w:t>
      </w:r>
      <w:r>
        <w:t>родителей (законных представителей) обучающихся</w:t>
      </w:r>
    </w:p>
    <w:p w:rsidR="00B07BBE" w:rsidRDefault="00BD6986">
      <w:pPr>
        <w:pStyle w:val="20"/>
        <w:shd w:val="clear" w:color="auto" w:fill="auto"/>
        <w:ind w:firstLine="740"/>
      </w:pPr>
      <w:r>
        <w:t>Повышение педагогической культуры родителей (законных представителей) - одно из ключевых направлений реализации программы воспитания и социализации обучающихся на уровне начального общего образования.</w:t>
      </w:r>
    </w:p>
    <w:p w:rsidR="00B07BBE" w:rsidRDefault="00BD6986">
      <w:pPr>
        <w:pStyle w:val="20"/>
        <w:shd w:val="clear" w:color="auto" w:fill="auto"/>
        <w:ind w:firstLine="740"/>
      </w:pPr>
      <w:r>
        <w:t>Система работы образовательной организации по повышению педагогической культуры родителей (законных представителей) в обеспечении духовно-нравственного развития, воспитания и социализации обучающихся младшего школьного возраста должна быть основана на следующих принципах: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совместная педагогическая деятельность семьи и школы, в том числе в </w:t>
      </w:r>
      <w:r>
        <w:lastRenderedPageBreak/>
        <w:t>определении направлений, ценностей и приоритетов деятельности образовательной организации по духовно-нравственному развитию и воспитанию обучающихся с учетом законодательно установленного преимущественного права родителей (законных представителей) на обучение и воспитание детей перед всеми другими лицами, мировоззренческих и культурных особенностей и потребностей их семей, местных и региональных культурных особенностей, в разработке содержания и реализации программы воспитания и социализации обучающихся, оценке ее эффективности;</w:t>
      </w:r>
    </w:p>
    <w:p w:rsidR="00B07BBE" w:rsidRDefault="00BD6986">
      <w:pPr>
        <w:pStyle w:val="20"/>
        <w:shd w:val="clear" w:color="auto" w:fill="auto"/>
        <w:ind w:firstLine="740"/>
      </w:pPr>
      <w:r>
        <w:t>сочетание педагогического просвещения с педагогическим самообразованием родителей (законных представителей);</w:t>
      </w:r>
    </w:p>
    <w:p w:rsidR="00B07BBE" w:rsidRDefault="00BD6986">
      <w:pPr>
        <w:pStyle w:val="20"/>
        <w:shd w:val="clear" w:color="auto" w:fill="auto"/>
        <w:ind w:firstLine="740"/>
      </w:pPr>
      <w:r>
        <w:t>педагогическое внимание, уважение и требовательность к родителям (законным представителям);</w:t>
      </w:r>
    </w:p>
    <w:p w:rsidR="00B07BBE" w:rsidRDefault="00BD6986">
      <w:pPr>
        <w:pStyle w:val="20"/>
        <w:shd w:val="clear" w:color="auto" w:fill="auto"/>
        <w:ind w:firstLine="740"/>
      </w:pPr>
      <w:r>
        <w:t>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B07BBE" w:rsidRDefault="00BD6986">
      <w:pPr>
        <w:pStyle w:val="20"/>
        <w:shd w:val="clear" w:color="auto" w:fill="auto"/>
        <w:ind w:firstLine="740"/>
      </w:pPr>
      <w:r>
        <w:t>содействие родителям (законным представителям) в решении индивидуальных проблем воспитания детей с учетом закрепленного законом приоритета семьи родителей (законных представителей) обучающихся в воспитании своих детей перед всеми иными лицами;</w:t>
      </w:r>
    </w:p>
    <w:p w:rsidR="00B07BBE" w:rsidRDefault="00BD6986">
      <w:pPr>
        <w:pStyle w:val="20"/>
        <w:shd w:val="clear" w:color="auto" w:fill="auto"/>
        <w:ind w:firstLine="740"/>
      </w:pPr>
      <w:r>
        <w:t>опора на положительный опыт семейного воспитания, традиционные семейные ценности народов России.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2"/>
        </w:rPr>
        <w:t xml:space="preserve">Методы </w:t>
      </w:r>
      <w:r>
        <w:t>повышения педагогической культуры родителей: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ind w:firstLine="740"/>
      </w:pPr>
      <w:r>
        <w:t>организация исследования родителями (целенаправленного изучения) текстов психолого-педагогического и нормативно-правового содержания, опыта других родителей;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ind w:firstLine="740"/>
      </w:pPr>
      <w:r>
        <w:t>информирование родителей специалистами (педагогами, психологами, врачами и т. п.);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ind w:firstLine="740"/>
      </w:pPr>
      <w:r>
        <w:t>организация «переговорных площадок» - места встречи родителей, младших школьников, учителей для согласования интересов, позиций и способов взаимодействия по решению конкретных вопросов, открытое обсуждение имеющихся проблем;</w:t>
      </w:r>
    </w:p>
    <w:p w:rsidR="00B07BBE" w:rsidRDefault="00B07BBE" w:rsidP="00B47A89">
      <w:pPr>
        <w:pStyle w:val="20"/>
        <w:shd w:val="clear" w:color="auto" w:fill="auto"/>
        <w:tabs>
          <w:tab w:val="left" w:pos="996"/>
        </w:tabs>
        <w:ind w:left="740"/>
      </w:pPr>
    </w:p>
    <w:p w:rsidR="00B07BBE" w:rsidRDefault="00BD6986" w:rsidP="00B47A89">
      <w:pPr>
        <w:pStyle w:val="20"/>
        <w:numPr>
          <w:ilvl w:val="0"/>
          <w:numId w:val="3"/>
        </w:numPr>
        <w:shd w:val="clear" w:color="auto" w:fill="auto"/>
        <w:tabs>
          <w:tab w:val="left" w:pos="996"/>
        </w:tabs>
        <w:ind w:firstLine="740"/>
      </w:pPr>
      <w:r>
        <w:t>организация совместного времяпрепровождения родителей одного ученического класса;</w:t>
      </w:r>
    </w:p>
    <w:p w:rsidR="00B07BBE" w:rsidRDefault="00BD6986">
      <w:pPr>
        <w:pStyle w:val="20"/>
        <w:shd w:val="clear" w:color="auto" w:fill="auto"/>
        <w:ind w:firstLine="740"/>
      </w:pPr>
      <w:r>
        <w:t>Ведущей формой повышения педагогической культуры родителей (законных представителей) обучающихся является родительское собрание, которое обеспечивает как информирование, «переговорную площадку» так и психолого</w:t>
      </w:r>
      <w:r>
        <w:softHyphen/>
        <w:t>педагогический тренинг.</w:t>
      </w:r>
    </w:p>
    <w:p w:rsidR="00B07BBE" w:rsidRDefault="00BD6986">
      <w:pPr>
        <w:pStyle w:val="20"/>
        <w:shd w:val="clear" w:color="auto" w:fill="auto"/>
        <w:spacing w:after="420"/>
        <w:ind w:firstLine="740"/>
      </w:pPr>
      <w:r>
        <w:t>Сроки и формы проведения мероприятий в рамках повышения педагогической культуры родителей согласовываются с планами воспитательной работы образовательной организации. Работа с родителями (законными представителями), предшествует работе с обучающимися и подготавливает к ней.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5" w:name="bookmark15"/>
      <w:r>
        <w:t>2.3.9.Планируемые результаты</w:t>
      </w:r>
      <w:bookmarkEnd w:id="15"/>
    </w:p>
    <w:p w:rsidR="00B07BBE" w:rsidRDefault="00BD6986">
      <w:pPr>
        <w:pStyle w:val="20"/>
        <w:shd w:val="clear" w:color="auto" w:fill="auto"/>
        <w:ind w:firstLine="740"/>
      </w:pPr>
      <w:r>
        <w:t>Каждое из основных направлений духовно-нравственного развития, воспитания и социализации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российской культурной и гражданской идентичности, самосознания гражданина России.</w:t>
      </w:r>
    </w:p>
    <w:p w:rsidR="00B07BBE" w:rsidRDefault="00BD6986">
      <w:pPr>
        <w:pStyle w:val="20"/>
        <w:shd w:val="clear" w:color="auto" w:fill="auto"/>
        <w:ind w:firstLine="740"/>
      </w:pPr>
      <w:r>
        <w:t>В результате реализации программы воспитания и социализации обучающихся на уровне начального общего образования должно обеспечиваться достижение обучающимися:</w:t>
      </w:r>
    </w:p>
    <w:p w:rsidR="00B07BBE" w:rsidRDefault="00BD6986">
      <w:pPr>
        <w:pStyle w:val="20"/>
        <w:shd w:val="clear" w:color="auto" w:fill="auto"/>
        <w:ind w:firstLine="740"/>
      </w:pPr>
      <w:r>
        <w:t>воспитательных результатов - тех духовно-нравственных приобретений, которые получил обучающийся вследствие участия в той или иной деятельности (например, приобрел, участвуя в каком-либо мероприятии, опыт самостоятельного действия);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эффекта - последствий результата, того, к чему привело достижение результата (развитие обучающегося как личности, формирование его </w:t>
      </w:r>
      <w:r>
        <w:lastRenderedPageBreak/>
        <w:t>компетентности, идентичности и т. д.).</w:t>
      </w:r>
    </w:p>
    <w:p w:rsidR="00B07BBE" w:rsidRDefault="00BD6986" w:rsidP="00B47A89">
      <w:pPr>
        <w:pStyle w:val="20"/>
        <w:shd w:val="clear" w:color="auto" w:fill="auto"/>
        <w:tabs>
          <w:tab w:val="left" w:pos="2004"/>
          <w:tab w:val="left" w:pos="3740"/>
          <w:tab w:val="left" w:pos="5814"/>
          <w:tab w:val="left" w:pos="7484"/>
          <w:tab w:val="left" w:pos="8454"/>
        </w:tabs>
        <w:ind w:firstLine="740"/>
      </w:pPr>
      <w:r>
        <w:t>При этом учитывается, что достижение эффекта - развитие личн</w:t>
      </w:r>
      <w:r w:rsidR="00B47A89">
        <w:t>ости обучающегося,</w:t>
      </w:r>
      <w:r w:rsidR="00B47A89">
        <w:tab/>
        <w:t xml:space="preserve">формирование </w:t>
      </w:r>
      <w:r>
        <w:t>его с</w:t>
      </w:r>
      <w:r w:rsidR="00B47A89">
        <w:t>оциальных</w:t>
      </w:r>
      <w:r w:rsidR="00B47A89">
        <w:tab/>
        <w:t>компетенций</w:t>
      </w:r>
      <w:r w:rsidR="00B47A89">
        <w:tab/>
        <w:t xml:space="preserve">и т.д. </w:t>
      </w:r>
      <w:r>
        <w:t>становится</w:t>
      </w:r>
      <w:r w:rsidR="00B47A89">
        <w:t xml:space="preserve"> </w:t>
      </w:r>
      <w:r>
        <w:t>возможным</w:t>
      </w:r>
      <w:r>
        <w:tab/>
        <w:t>благодаря</w:t>
      </w:r>
      <w:r>
        <w:tab/>
        <w:t>деятельности</w:t>
      </w:r>
      <w:r>
        <w:tab/>
        <w:t>педаг</w:t>
      </w:r>
      <w:r w:rsidR="00B47A89">
        <w:t xml:space="preserve">ога </w:t>
      </w:r>
      <w:r>
        <w:t>других субъектов</w:t>
      </w:r>
    </w:p>
    <w:p w:rsidR="00B07BBE" w:rsidRDefault="00BD6986">
      <w:pPr>
        <w:pStyle w:val="20"/>
        <w:shd w:val="clear" w:color="auto" w:fill="auto"/>
      </w:pPr>
      <w:r>
        <w:t>духовно-нравственного воспитания (семьи, друзей, ближайшего окружения, общественности, СМИ и т. п.), а также собственным усилиям обучающегося.</w:t>
      </w:r>
    </w:p>
    <w:p w:rsidR="00B07BBE" w:rsidRDefault="00BD6986">
      <w:pPr>
        <w:pStyle w:val="20"/>
        <w:shd w:val="clear" w:color="auto" w:fill="auto"/>
        <w:ind w:firstLine="740"/>
      </w:pPr>
      <w:r>
        <w:t>Воспитательные результаты могут быть распределены по трем уровням.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2"/>
        </w:rPr>
        <w:t xml:space="preserve">Первый уровень результатов </w:t>
      </w:r>
      <w:r>
        <w:t>-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урочной</w:t>
      </w:r>
      <w:r w:rsidR="00740D4E">
        <w:t xml:space="preserve"> </w:t>
      </w:r>
      <w:r>
        <w:t>и внеурочной деятельности) как значимыми для него носителями положительного социального знания и повседневного опыта.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2"/>
        </w:rPr>
        <w:t xml:space="preserve">Второй уровень результатов </w:t>
      </w:r>
      <w:r>
        <w:t>-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образовательной организации, т. е. в защищенной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B07BBE" w:rsidRDefault="00BD6986">
      <w:pPr>
        <w:pStyle w:val="20"/>
        <w:shd w:val="clear" w:color="auto" w:fill="auto"/>
        <w:ind w:firstLine="740"/>
      </w:pPr>
      <w:r>
        <w:rPr>
          <w:rStyle w:val="22"/>
        </w:rPr>
        <w:t xml:space="preserve">Третий уровень результатов </w:t>
      </w:r>
      <w:r>
        <w:t xml:space="preserve">- получение обучающимся начального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узнает о том, как стать) гражданином, социальным деятелем, свободным человеком. Для достижения данного уровня результатов особое </w:t>
      </w:r>
      <w:r>
        <w:lastRenderedPageBreak/>
        <w:t>значение имеет взаимодействие обучающегося с представителями различных социальных субъектов за пределами образовательной организации, в открытой общественной среде.</w:t>
      </w:r>
    </w:p>
    <w:p w:rsidR="00B07BBE" w:rsidRDefault="00BD6986">
      <w:pPr>
        <w:pStyle w:val="20"/>
        <w:shd w:val="clear" w:color="auto" w:fill="auto"/>
        <w:ind w:firstLine="740"/>
      </w:pPr>
      <w:r>
        <w:t>С переходом от одного уровня результатов к другому существенно возрастают воспитательные эффекты:</w:t>
      </w:r>
    </w:p>
    <w:p w:rsidR="00B07BBE" w:rsidRDefault="00BD6986">
      <w:pPr>
        <w:pStyle w:val="20"/>
        <w:shd w:val="clear" w:color="auto" w:fill="auto"/>
        <w:ind w:firstLine="740"/>
      </w:pPr>
      <w: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B07BBE" w:rsidRDefault="00BD6986">
      <w:pPr>
        <w:pStyle w:val="20"/>
        <w:shd w:val="clear" w:color="auto" w:fill="auto"/>
        <w:ind w:firstLine="740"/>
      </w:pPr>
      <w:r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B07BBE" w:rsidRDefault="00BD6986">
      <w:pPr>
        <w:pStyle w:val="20"/>
        <w:shd w:val="clear" w:color="auto" w:fill="auto"/>
        <w:ind w:firstLine="740"/>
      </w:pPr>
      <w:r>
        <w:t>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B07BBE" w:rsidRDefault="00BD6986">
      <w:pPr>
        <w:pStyle w:val="20"/>
        <w:shd w:val="clear" w:color="auto" w:fill="auto"/>
        <w:ind w:firstLine="740"/>
      </w:pPr>
      <w:r>
        <w:t>Таким образом, 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обучающихся достигает относительной полноты.</w:t>
      </w:r>
    </w:p>
    <w:p w:rsidR="00B07BBE" w:rsidRDefault="00BD6986">
      <w:pPr>
        <w:pStyle w:val="20"/>
        <w:shd w:val="clear" w:color="auto" w:fill="auto"/>
        <w:ind w:firstLine="740"/>
      </w:pPr>
      <w:r>
        <w:t>Несмотря на это разделение уровней результатов возможно только в теории, на уровне целей, а практической деятельности они могут смешиваются, реализуясь как последовательность педагогических ситуаций. Например, сложно представить, что сообщение знаний о ценностях, характерное для первого уровня, не формирует никакого отношения к ним, в то же время участие в социально-значимой деятельности может решать все основные задачи по воспитанию обучающихся.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Образовательная организация, педагог могут выбрать различные концепции, методы и технологии воспитания, не противоречащие принципам программы воспитания и социализации младших школьников, основанные на </w:t>
      </w:r>
      <w:r>
        <w:lastRenderedPageBreak/>
        <w:t>других логиках построения воспитательной деятельности, в том числе и не использующие понятие воспитательного эффекта. Возможен, например, последовательный, постепенный переход от одного уровня воспитательных результатов к другому. В то же время возможно комплексное решение воспитательных задач за счет того,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задачи.</w:t>
      </w:r>
    </w:p>
    <w:p w:rsidR="00B07BBE" w:rsidRDefault="00BD6986">
      <w:pPr>
        <w:pStyle w:val="20"/>
        <w:shd w:val="clear" w:color="auto" w:fill="auto"/>
        <w:ind w:firstLine="740"/>
      </w:pPr>
      <w:r>
        <w:t>Переход от одного уровня воспитательных результатов к другому должен быть последовательным, постепенным.</w:t>
      </w:r>
    </w:p>
    <w:p w:rsidR="00B07BBE" w:rsidRDefault="00BD6986">
      <w:pPr>
        <w:pStyle w:val="20"/>
        <w:shd w:val="clear" w:color="auto" w:fill="auto"/>
        <w:ind w:firstLine="740"/>
      </w:pPr>
      <w:r>
        <w:t>Достижение трех уровней воспитательных результатов обеспечивает появление значимых эффектов духовно-нравственного развития, воспитания и социализации обучающихся -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B07BBE" w:rsidRDefault="00BD6986">
      <w:pPr>
        <w:pStyle w:val="20"/>
        <w:shd w:val="clear" w:color="auto" w:fill="auto"/>
        <w:ind w:firstLine="740"/>
      </w:pPr>
      <w:r>
        <w:t>По каждому из направлений духовно-нравственного развития, воспитания и социализации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результаты.</w:t>
      </w:r>
    </w:p>
    <w:p w:rsidR="00B07BBE" w:rsidRDefault="00BD6986">
      <w:pPr>
        <w:pStyle w:val="30"/>
        <w:shd w:val="clear" w:color="auto" w:fill="auto"/>
        <w:ind w:firstLine="740"/>
      </w:pPr>
      <w:r>
        <w:t>Г ражданско-патриотическое воспитание: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традициям, старшему поколению;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t>элементарные представления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ind w:firstLine="740"/>
      </w:pPr>
      <w:r>
        <w:lastRenderedPageBreak/>
        <w:t>первоначальный опыт ролевого взаимодействия и реализации гражданской, патриотической позиции;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первоначальный опыт межкультурной коммуникации с детьми и взрослыми - представителями разных народов России;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ind w:firstLine="740"/>
      </w:pPr>
      <w:r>
        <w:t>уважительное отношение к воинскому прошлому и настоящему нашей страны, уважение к защитникам Родины.</w:t>
      </w:r>
    </w:p>
    <w:p w:rsidR="00B07BBE" w:rsidRDefault="00BD6986">
      <w:pPr>
        <w:pStyle w:val="30"/>
        <w:shd w:val="clear" w:color="auto" w:fill="auto"/>
        <w:ind w:firstLine="740"/>
      </w:pPr>
      <w:r>
        <w:t>Нравственное и духовное воспитание: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начальные представления о традиционных для российского общества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нравственно-этический опыт взаимодействия со сверстниками, старшими и младшими детьми, взрослыми в соответствии с традиционными нравственными нормами;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ind w:firstLine="740"/>
      </w:pPr>
      <w:r>
        <w:t>уважительное отношение к традиционным религиям народов России;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неравнодушие к жизненным проблемам других людей, сочувствие к человеку, находящемуся в трудной ситуации;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ind w:firstLine="740"/>
      </w:pPr>
      <w:r>
        <w:t>уважительное отношение к родителям (законным представителям), к старшим, заботливое отношение к младшим;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ind w:firstLine="740"/>
      </w:pPr>
      <w:r>
        <w:t>знание традиций своей семьи и образовательной организации, бережное отношение к ним.</w:t>
      </w:r>
    </w:p>
    <w:p w:rsidR="00B07BBE" w:rsidRDefault="00BD6986">
      <w:pPr>
        <w:pStyle w:val="30"/>
        <w:shd w:val="clear" w:color="auto" w:fill="auto"/>
        <w:ind w:firstLine="740"/>
      </w:pPr>
      <w:r>
        <w:t>Воспитание положительного отношения к труду и творчеству: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ценностное отношение к труду и творчеству, человеку труда, трудовым достижениям России и человечества, трудолюбие;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ind w:firstLine="740"/>
      </w:pPr>
      <w:r>
        <w:t>ценностное и творческое отношение к учебному труду, понимание важности образования для жизни человека;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ind w:firstLine="740"/>
      </w:pPr>
      <w:r>
        <w:lastRenderedPageBreak/>
        <w:t>элементарные представления о различных профессиях;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ind w:firstLine="740"/>
      </w:pPr>
      <w:r>
        <w:t>первоначальные навыки трудового, творческого сотрудничества со сверстниками, старшими детьми и взрослыми;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осознание приоритета нравственных основ труда, творчества, создания нового;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>первоначальный опыт участия в различных видах общественно полезной и личностно значимой деятельности;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осознание важности самореализации в социальном творчестве, познавательной и практической, общественно полезной деятельности;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умения и навыки самообслуживания в школе и дома.</w:t>
      </w:r>
    </w:p>
    <w:p w:rsidR="00B07BBE" w:rsidRDefault="00BD6986">
      <w:pPr>
        <w:pStyle w:val="30"/>
        <w:shd w:val="clear" w:color="auto" w:fill="auto"/>
        <w:ind w:firstLine="740"/>
      </w:pPr>
      <w:r>
        <w:t>Интеллектуальное воспитание: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>первоначальные представления о роли знаний, интеллектуального труда и творчества в жизни человека и общества, возможностях интеллектуальной деятельности и направлениях развития личности;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элементарные навыки учебно-исследовательской работы;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первоначальные навыки сотрудничества, ролевого взаимодействия со сверстниками, старшими детьми, взрослыми в творческой интеллектуальной деятельности;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элементарные представления об этике интеллектуальной деятельности.</w:t>
      </w:r>
    </w:p>
    <w:p w:rsidR="00B07BBE" w:rsidRDefault="00BD6986">
      <w:pPr>
        <w:pStyle w:val="30"/>
        <w:shd w:val="clear" w:color="auto" w:fill="auto"/>
        <w:ind w:firstLine="740"/>
      </w:pPr>
      <w:r>
        <w:t>Здоровьесберегающее воспитание</w:t>
      </w:r>
      <w:r>
        <w:rPr>
          <w:rStyle w:val="31"/>
        </w:rPr>
        <w:t>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9"/>
        </w:tabs>
        <w:ind w:firstLine="740"/>
      </w:pPr>
      <w:r>
        <w:t>первоначальные представления о здоровье человека как абсолютной ценности, о физическом, духовном и нравственном здоровье, о неразрывной связи здоровья человека с его образом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элементарный опыт пропаганды здорового образа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элементарный опыт организации здорового образа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 xml:space="preserve">представление о возможном негативном влиянии компьютерных игр, </w:t>
      </w:r>
      <w:r>
        <w:lastRenderedPageBreak/>
        <w:t>телевидения, рекламы на здоровье человека;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>представление о негативном влиянии психоактивных веществ, алкоголя, табакокурения на здоровье человека;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45"/>
        </w:tabs>
        <w:ind w:firstLine="740"/>
      </w:pPr>
      <w:r>
        <w:t>регулярные занятия физической культурой и спортом и осознанное к ним отношение.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6" w:name="bookmark16"/>
      <w:r>
        <w:t>Социокультурное и медиакультурное воспитание:</w:t>
      </w:r>
      <w:bookmarkEnd w:id="16"/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45"/>
        </w:tabs>
        <w:ind w:firstLine="740"/>
      </w:pPr>
      <w:r>
        <w:t>первоначальное представление о значении понятий «миролюбие», «гражданское согласие», «социальное партнерство»;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элементарный опыт, межкультурного, межнационального, межконфессионального сотрудничества, диалогического общения;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первичный опыт социального партнерства и диалога поколений;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>первичный опыт добровольческой деятельности, направленной на решение конкретной социальной проблемы класса, школы, прилегающей к школе территории;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первичные навыки использования информационной среды,</w:t>
      </w:r>
    </w:p>
    <w:p w:rsidR="00B07BBE" w:rsidRDefault="00BD6986">
      <w:pPr>
        <w:pStyle w:val="20"/>
        <w:shd w:val="clear" w:color="auto" w:fill="auto"/>
        <w:tabs>
          <w:tab w:val="left" w:pos="3341"/>
        </w:tabs>
      </w:pPr>
      <w:r>
        <w:t>телекоммуникационных</w:t>
      </w:r>
      <w:r>
        <w:tab/>
        <w:t>технологий для организации межкультурного</w:t>
      </w:r>
    </w:p>
    <w:p w:rsidR="00B07BBE" w:rsidRDefault="00BD6986">
      <w:pPr>
        <w:pStyle w:val="20"/>
        <w:shd w:val="clear" w:color="auto" w:fill="auto"/>
      </w:pPr>
      <w:r>
        <w:t>сотрудничества.</w:t>
      </w:r>
    </w:p>
    <w:p w:rsidR="00B07BBE" w:rsidRDefault="00BD6986">
      <w:pPr>
        <w:pStyle w:val="30"/>
        <w:shd w:val="clear" w:color="auto" w:fill="auto"/>
        <w:ind w:firstLine="740"/>
      </w:pPr>
      <w:r>
        <w:t>Культуротворческое и эстетическое воспитание: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умения видеть красоту в окружающем мире;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84"/>
        </w:tabs>
        <w:ind w:firstLine="740"/>
      </w:pPr>
      <w:r>
        <w:t>первоначальные умения видеть красоту в поведении, поступках людей;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элементарные представления об эстетических и художественных ценностях отечественной культуры;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3341"/>
        </w:tabs>
        <w:ind w:firstLine="740"/>
      </w:pPr>
      <w:r>
        <w:t xml:space="preserve"> первоначальный</w:t>
      </w:r>
      <w:r>
        <w:tab/>
        <w:t>опыт эмоционального постижения народного творчества, этнокультурных традиций, фольклора народов России;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ind w:firstLine="740"/>
      </w:pPr>
      <w:r>
        <w:t xml:space="preserve">первоначальный опыт самореализации в различных видах </w:t>
      </w:r>
      <w:r>
        <w:lastRenderedPageBreak/>
        <w:t>творческой деятельности, формирование потребности и умения выражать себя в доступных видах творчества;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45"/>
        </w:tabs>
        <w:ind w:firstLine="740"/>
      </w:pPr>
      <w:r>
        <w:t>понимание важности реализации эстетических ценностей в пространстве образовательной организации и семьи, в быту, в стиле одежды.</w:t>
      </w:r>
    </w:p>
    <w:p w:rsidR="00B07BBE" w:rsidRDefault="00BD6986">
      <w:pPr>
        <w:pStyle w:val="30"/>
        <w:shd w:val="clear" w:color="auto" w:fill="auto"/>
        <w:ind w:firstLine="740"/>
      </w:pPr>
      <w:r>
        <w:t>Правовое воспитание и культура безопасности: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ind w:firstLine="740"/>
      </w:pPr>
      <w:r>
        <w:t>первоначальные представления о правах, свободах и обязанностях человека;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3"/>
        </w:tabs>
        <w:ind w:firstLine="740"/>
      </w:pPr>
      <w:r>
        <w:t>первоначальные умения отвечать за свои поступки, достигать общественного согласия по вопросам школьной жизни;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элементарный опыт ответственного социального поведения, реализации прав школьника;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ind w:firstLine="740"/>
      </w:pPr>
      <w:r>
        <w:t>первоначальный опыт общественного школьного самоуправления;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элементарные представления об информационной безопасности, о девиантном и делинквентном поведении, о влиянии на безопасность детей отдельных молодежных субкультур;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первоначальные представления о правилах безопасного поведения в школе, семье, на улице, общественных местах.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7" w:name="bookmark17"/>
      <w:r>
        <w:t>Воспитание семейных ценностей:</w:t>
      </w:r>
      <w:bookmarkEnd w:id="17"/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3"/>
        </w:tabs>
        <w:ind w:firstLine="740"/>
      </w:pPr>
      <w:r>
        <w:t>элементарные представления о семье как социальном институте, о роли семьи в жизни человека;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первоначальные представления о семейных ценностях, традициях, культуре семейной жизни, этике и психологии семейных отношений, нравственных взаимоотношениях в семье;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опыт позитивного взаимодействия в семье в рамках школьно-семейных программ и проектов.</w:t>
      </w:r>
    </w:p>
    <w:p w:rsidR="00B07BBE" w:rsidRDefault="00BD6986">
      <w:pPr>
        <w:pStyle w:val="30"/>
        <w:shd w:val="clear" w:color="auto" w:fill="auto"/>
        <w:ind w:firstLine="740"/>
      </w:pPr>
      <w:r>
        <w:t>Формирование коммуникативной культуры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первоначальные представления о значении общения для жизни человека, развития личности, успешной учебы;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знание правил эффективного, бесконфликтного, безопасного общения в классе, школе, семье, со сверстниками, старшими;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ind w:firstLine="740"/>
      </w:pPr>
      <w:r>
        <w:lastRenderedPageBreak/>
        <w:t>элементарные основы риторической компетентности;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740"/>
      </w:pPr>
      <w:r>
        <w:t>элементарный опыт участия в развитии школьных средств массовой информации;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3"/>
        </w:tabs>
        <w:ind w:firstLine="740"/>
      </w:pPr>
      <w:r>
        <w:t>первоначальные представления о безопасном общении в интернете, о современных технологиях коммуникации;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3"/>
        </w:tabs>
        <w:ind w:firstLine="740"/>
      </w:pPr>
      <w:r>
        <w:t>первоначальные представления о ценности и возможностях родного языка, об истории родного языка, его особенностях и месте в мире;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61"/>
        </w:tabs>
        <w:ind w:firstLine="740"/>
      </w:pPr>
      <w:r>
        <w:t>элементарные навыки межкультурной коммуникации.</w:t>
      </w:r>
    </w:p>
    <w:p w:rsidR="00B07BBE" w:rsidRDefault="00BD6986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8" w:name="bookmark18"/>
      <w:r>
        <w:t>Экологическое воспитание:</w:t>
      </w:r>
      <w:bookmarkEnd w:id="18"/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61"/>
        </w:tabs>
        <w:ind w:firstLine="740"/>
      </w:pPr>
      <w:r>
        <w:t>ценностное отношение к природе;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firstLine="740"/>
      </w:pPr>
      <w:r>
        <w:t>элементарные представления об экокультурных ценностях, о законодательстве в области защиты окружающей среды;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ind w:firstLine="740"/>
      </w:pPr>
      <w:r>
        <w:t>первоначальный опыт эстетического, эмоционально-нравственного отношения к природе;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ind w:firstLine="740"/>
      </w:pPr>
      <w:r>
        <w:t>элементарные знания о традициях нравственно-этического отношения к природе в культуре народов России, нормах экологической этики;</w:t>
      </w:r>
    </w:p>
    <w:p w:rsidR="00B07BBE" w:rsidRDefault="00BD6986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after="420"/>
        <w:ind w:firstLine="740"/>
      </w:pPr>
      <w:r>
        <w:t>первоначальный опыт участия в природоохранной деятельности в школе, на пришкольном участке, по месту жительства.</w:t>
      </w:r>
    </w:p>
    <w:p w:rsidR="00B07BBE" w:rsidRDefault="00BD6986" w:rsidP="00740D4E">
      <w:pPr>
        <w:pStyle w:val="10"/>
        <w:keepNext/>
        <w:keepLines/>
        <w:shd w:val="clear" w:color="auto" w:fill="auto"/>
        <w:spacing w:after="0" w:line="480" w:lineRule="exact"/>
        <w:ind w:firstLine="740"/>
      </w:pPr>
      <w:bookmarkStart w:id="19" w:name="bookmark19"/>
      <w:r>
        <w:t>2.3.10.Критерии и показатели эффективности деятельности организации,</w:t>
      </w:r>
      <w:bookmarkEnd w:id="19"/>
      <w:r w:rsidR="00740D4E">
        <w:t xml:space="preserve"> </w:t>
      </w:r>
      <w:r>
        <w:t>осуществляющей образовательную деятельность, по обеспечению</w:t>
      </w:r>
      <w:r w:rsidR="00740D4E">
        <w:t xml:space="preserve"> </w:t>
      </w:r>
      <w:r>
        <w:t>воспитания и социализации обучающихся</w:t>
      </w:r>
    </w:p>
    <w:p w:rsidR="00B07BBE" w:rsidRDefault="00BD6986">
      <w:pPr>
        <w:pStyle w:val="20"/>
        <w:shd w:val="clear" w:color="auto" w:fill="auto"/>
        <w:ind w:firstLine="740"/>
      </w:pPr>
      <w:r>
        <w:t>Оценка эффективности воспитательной деятельности, осуществляемой образовательной организаций, является составной частью реализации программы воспитания и социализации обучающихся на уровне начального общего образования.</w:t>
      </w:r>
    </w:p>
    <w:p w:rsidR="00B07BBE" w:rsidRDefault="00BD6986">
      <w:pPr>
        <w:pStyle w:val="20"/>
        <w:shd w:val="clear" w:color="auto" w:fill="auto"/>
        <w:ind w:firstLine="740"/>
      </w:pPr>
      <w:r>
        <w:t xml:space="preserve">Мониторинг представляет собой систему психолого-педагогических исследований, направленных на комплексную оценку эффективности реализации программы воспитания и социализации обучающихся в отдельных </w:t>
      </w:r>
      <w:r>
        <w:lastRenderedPageBreak/>
        <w:t>классах и в образовательной организации в целом. Организация исследования требует совместных усилий административного и психолого-педагогического коллектива образовательной организации, предполагает фиксацию основных результатов развития обучающихся и этапов реализации программы в течение учебного года.</w:t>
      </w: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40D4E" w:rsidRDefault="00740D4E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1A4F" w:rsidRPr="002F3E95" w:rsidRDefault="00521A4F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  <w:r w:rsidRPr="002F3E95">
        <w:rPr>
          <w:rFonts w:ascii="Times New Roman" w:hAnsi="Times New Roman"/>
          <w:b/>
          <w:sz w:val="28"/>
          <w:szCs w:val="28"/>
        </w:rPr>
        <w:t>Критерии эффективности реализации воспитательной системы в начальной школе</w:t>
      </w:r>
    </w:p>
    <w:p w:rsidR="00521A4F" w:rsidRDefault="00521A4F" w:rsidP="00521A4F">
      <w:pPr>
        <w:tabs>
          <w:tab w:val="left" w:pos="341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(Лист «Оценка воспитанности»)</w:t>
      </w:r>
    </w:p>
    <w:p w:rsidR="00521A4F" w:rsidRDefault="00521A4F" w:rsidP="00521A4F">
      <w:pPr>
        <w:tabs>
          <w:tab w:val="left" w:pos="3416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1"/>
        <w:gridCol w:w="2251"/>
        <w:gridCol w:w="1158"/>
        <w:gridCol w:w="1275"/>
        <w:gridCol w:w="1524"/>
      </w:tblGrid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Уровни воспитанности.</w:t>
            </w:r>
          </w:p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 xml:space="preserve">Проявления 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 xml:space="preserve">Хороший </w:t>
            </w: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 xml:space="preserve">Низкий 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гражданственно-патриотического потенциала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1.Участие в делах класса и школы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Активное, с проявлением инициативы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Чаще по типу высокого уровня</w:t>
            </w: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Чаще по типу низкого уровня</w:t>
            </w: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Пассивное, отказ от участия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2.Отношение к порученному делу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Ответственное, всегда выполняет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 выполняет , стремится отказаться, солгать и пр.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3.Отношение к собственности другого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Уважительное, бережное, неприкосновенность чужой вещи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Неуважительное, пренебрежительное, порча чужого имущества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  <w:tab w:val="left" w:pos="4795"/>
                <w:tab w:val="center" w:pos="4906"/>
              </w:tabs>
              <w:jc w:val="center"/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нравственного потенциала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 xml:space="preserve">4.Речь 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Вежливая, деликатная, уважительная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Грубая, крикливая, употребление ругательств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5.Общение со сверстниками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Дружелюбное, сопереживающее, с симпатией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Заносчивое, барское, издевательское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6.Отношение с взрослыми: учителями, сотрудниками школы и другими взрослыми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Вежливое, уважительное, почтительное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Неуважительное, с элементами грубости, хамства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7.Соблюдение правил поведения в классе и в школе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Примерное 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Неудовлетворительное 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8.Соблюдение правил поведения в общественных местах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Примерное 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Неудовлетворительное 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трудолюбия, творческого потенциала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 xml:space="preserve"> 9. Отношение  к учебному труду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Прилежание, старание, ответственное отношение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Халатное отношение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10.Отношение к общественному труду (дежурство по классу, школе, участие в субботниках)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Активно участвует, проявляет инициативу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Пассивное, халатное отношение, отказ от участия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11.Навыки ролевого взаимодействия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Уметь организовать и правильно принять роль в группе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Отсутствие навыков ролевого сотрудничества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12.Отношение к результатам своего труда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Уважительное, бережливое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Неуважительное, пренебрежител</w:t>
            </w:r>
            <w:r w:rsidRPr="008C3FBF">
              <w:rPr>
                <w:rFonts w:ascii="Times New Roman" w:hAnsi="Times New Roman"/>
                <w:sz w:val="20"/>
                <w:szCs w:val="20"/>
              </w:rPr>
              <w:lastRenderedPageBreak/>
              <w:t>ьное, порча</w:t>
            </w:r>
          </w:p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lastRenderedPageBreak/>
              <w:t xml:space="preserve">13.Отношение к результатам труда других людей 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Уважительное, бережливое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Неуважительное, пренебрежительное, порча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14.Отношение к школьному имуществу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Уважительное, бережливое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Неуважительное, пренебрежительное, порча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ценностного отношения к здоровому образу жизни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15.Осознание необходимости физкультуры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Участвует в физминутках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Отказ от выполнения физминуток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Участие в спортивных делах класса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Отказ от участия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16.Внешний вид: прическа, одежда, обувь, соответствие одежды ситуации, чистоплотность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Опрятный, не вызывающий, не отвлекающий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Раздражает, вызывает, отвлекает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17.Организация рабочего места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Все на своих местах, наличие всего необходимого, отсутствие лишних предметов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Постоянный беспорядок на парте, неподготовленность к урокам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ценностного отношения к природе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18.Отношение к природе в школе,  во время прогулок, экскурсий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Бережное 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 xml:space="preserve">Варварское </w:t>
            </w:r>
          </w:p>
        </w:tc>
      </w:tr>
      <w:tr w:rsidR="00521A4F" w:rsidRPr="008C3FBF" w:rsidTr="00403007">
        <w:tc>
          <w:tcPr>
            <w:tcW w:w="10029" w:type="dxa"/>
            <w:gridSpan w:val="5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Сформированность ценностного отношения к прекрасному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19.Самореализация в различных видах творческой деятельности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Активно участвует, проявляет творчество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Пассивен, отказ от участия</w:t>
            </w:r>
          </w:p>
        </w:tc>
      </w:tr>
      <w:tr w:rsidR="00521A4F" w:rsidRPr="008C3FBF" w:rsidTr="00403007">
        <w:tc>
          <w:tcPr>
            <w:tcW w:w="382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20.Участие в художественном оформление помещений</w:t>
            </w:r>
          </w:p>
        </w:tc>
        <w:tc>
          <w:tcPr>
            <w:tcW w:w="2251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Активно участвует, проявляет творчество, инициативу</w:t>
            </w:r>
          </w:p>
        </w:tc>
        <w:tc>
          <w:tcPr>
            <w:tcW w:w="11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FBF">
              <w:rPr>
                <w:rFonts w:ascii="Times New Roman" w:hAnsi="Times New Roman"/>
                <w:sz w:val="20"/>
                <w:szCs w:val="20"/>
              </w:rPr>
              <w:t>Пассивен, отказ от участия</w:t>
            </w:r>
          </w:p>
        </w:tc>
      </w:tr>
    </w:tbl>
    <w:p w:rsidR="00521A4F" w:rsidRDefault="00521A4F" w:rsidP="00521A4F">
      <w:pPr>
        <w:tabs>
          <w:tab w:val="left" w:pos="3416"/>
        </w:tabs>
        <w:jc w:val="center"/>
        <w:rPr>
          <w:rFonts w:ascii="Times New Roman" w:hAnsi="Times New Roman"/>
          <w:sz w:val="28"/>
          <w:szCs w:val="28"/>
        </w:rPr>
      </w:pPr>
    </w:p>
    <w:p w:rsidR="00521A4F" w:rsidRPr="001D1D4F" w:rsidRDefault="00521A4F" w:rsidP="00521A4F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  <w:r w:rsidRPr="001D1D4F">
        <w:rPr>
          <w:rFonts w:ascii="Times New Roman" w:hAnsi="Times New Roman"/>
          <w:b/>
          <w:sz w:val="28"/>
          <w:szCs w:val="28"/>
        </w:rPr>
        <w:t>Методика обработки.</w:t>
      </w:r>
    </w:p>
    <w:p w:rsidR="00521A4F" w:rsidRDefault="00521A4F" w:rsidP="00521A4F">
      <w:pPr>
        <w:tabs>
          <w:tab w:val="left" w:pos="3416"/>
        </w:tabs>
        <w:jc w:val="center"/>
        <w:rPr>
          <w:rFonts w:ascii="Times New Roman" w:hAnsi="Times New Roman"/>
          <w:sz w:val="28"/>
          <w:szCs w:val="28"/>
        </w:rPr>
      </w:pPr>
    </w:p>
    <w:p w:rsidR="00521A4F" w:rsidRDefault="00521A4F" w:rsidP="00521A4F">
      <w:pPr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«Оценка воспитанности» заполняется на основании наблюдений учителя.  Результаты заносятся в сводную таблицу по классу (см. приложение</w:t>
      </w:r>
    </w:p>
    <w:p w:rsidR="00521A4F" w:rsidRDefault="00521A4F" w:rsidP="00521A4F">
      <w:pPr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1). По каждому параметру выставляется балл, а затем высчитывается средний балл воспитанности каждого ребенка. Для этого суммируются все баллы по одному ученику и результат делится на количество параметров (в нашем случае их 20). По данной таблице можно просчитать средний балл воспитанности по каждому из шести направлений, а также  - сформированность каждого из 20 параметров в целом по классу.</w:t>
      </w:r>
    </w:p>
    <w:p w:rsidR="00521A4F" w:rsidRDefault="00521A4F" w:rsidP="00521A4F">
      <w:pPr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просмотреть эффективность воспитательной работы в динамике, заполняется  таблица № 2 (см.приложение №2). На основании данной таблице строится диаграмма воспитанности класса. </w:t>
      </w:r>
    </w:p>
    <w:p w:rsidR="00521A4F" w:rsidRDefault="00521A4F" w:rsidP="00521A4F">
      <w:pPr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просмотреть процесс воспитания каждого отдельного ученика в динамике заполняется таблица № 3 (см. приложение № 3)</w:t>
      </w:r>
    </w:p>
    <w:p w:rsidR="00521A4F" w:rsidRDefault="00521A4F" w:rsidP="00521A4F">
      <w:pPr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«Оценка воспитанности» позволяет учителю сделать полный анализ учебно-воспитательного процесса и правильно поставить задачи воспитательной работы на следующем этапе.</w:t>
      </w:r>
    </w:p>
    <w:p w:rsidR="00521A4F" w:rsidRDefault="00521A4F" w:rsidP="00521A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 w:type="page"/>
      </w:r>
    </w:p>
    <w:p w:rsidR="00521A4F" w:rsidRDefault="00521A4F" w:rsidP="00521A4F">
      <w:pPr>
        <w:tabs>
          <w:tab w:val="left" w:pos="3416"/>
        </w:tabs>
        <w:ind w:firstLine="142"/>
        <w:jc w:val="both"/>
        <w:rPr>
          <w:rFonts w:ascii="Times New Roman" w:hAnsi="Times New Roman"/>
          <w:sz w:val="28"/>
          <w:szCs w:val="28"/>
        </w:rPr>
        <w:sectPr w:rsidR="00521A4F" w:rsidSect="00B374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1A4F" w:rsidRDefault="00521A4F">
      <w:pPr>
        <w:pStyle w:val="20"/>
        <w:shd w:val="clear" w:color="auto" w:fill="auto"/>
        <w:ind w:firstLine="740"/>
      </w:pPr>
    </w:p>
    <w:p w:rsidR="00521A4F" w:rsidRDefault="00521A4F" w:rsidP="00521A4F">
      <w:pPr>
        <w:tabs>
          <w:tab w:val="left" w:pos="3416"/>
        </w:tabs>
        <w:ind w:firstLine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1.</w:t>
      </w:r>
    </w:p>
    <w:p w:rsidR="00521A4F" w:rsidRDefault="00521A4F" w:rsidP="00521A4F">
      <w:pPr>
        <w:tabs>
          <w:tab w:val="left" w:pos="3416"/>
        </w:tabs>
        <w:ind w:firstLine="142"/>
        <w:jc w:val="right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"/>
        <w:gridCol w:w="443"/>
        <w:gridCol w:w="443"/>
        <w:gridCol w:w="443"/>
        <w:gridCol w:w="443"/>
        <w:gridCol w:w="443"/>
        <w:gridCol w:w="443"/>
        <w:gridCol w:w="443"/>
        <w:gridCol w:w="44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35"/>
      </w:tblGrid>
      <w:tr w:rsidR="00521A4F" w:rsidRPr="008C3FBF" w:rsidTr="00B374F7">
        <w:trPr>
          <w:cantSplit/>
          <w:trHeight w:val="3359"/>
        </w:trPr>
        <w:tc>
          <w:tcPr>
            <w:tcW w:w="368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FBF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участие в делах класса и школы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 порученному делу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собственности другого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 xml:space="preserve">Речь 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Общение со сверстниками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 со взрослыми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Соблюдение правил поведения в классе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Соблюдение правил поведения в общ.местах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учебному труду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общ.труду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Навыки ролевого взаимодействия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 xml:space="preserve">Отношение к результатам  своего труда 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результатам  труда других людей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школьному имуществу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Осознание необходимости  физкультуры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Внешний вид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Организация рабочего места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Отношение к природе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Самореализация  в творчестве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Участие в худ.оформлении помещений</w:t>
            </w:r>
          </w:p>
        </w:tc>
        <w:tc>
          <w:tcPr>
            <w:tcW w:w="221" w:type="pct"/>
            <w:textDirection w:val="btLr"/>
          </w:tcPr>
          <w:p w:rsidR="00521A4F" w:rsidRPr="008C3FBF" w:rsidRDefault="00521A4F" w:rsidP="00403007">
            <w:pPr>
              <w:tabs>
                <w:tab w:val="left" w:pos="3416"/>
              </w:tabs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8C3FBF">
              <w:rPr>
                <w:rFonts w:ascii="Times New Roman" w:hAnsi="Times New Roman"/>
                <w:sz w:val="18"/>
                <w:szCs w:val="18"/>
              </w:rPr>
              <w:t>Средний балл</w:t>
            </w:r>
          </w:p>
        </w:tc>
      </w:tr>
      <w:tr w:rsidR="00521A4F" w:rsidRPr="008C3FBF" w:rsidTr="00B374F7">
        <w:tc>
          <w:tcPr>
            <w:tcW w:w="368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Иванова Е.</w:t>
            </w: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1A4F" w:rsidRPr="008C3FBF" w:rsidTr="00B374F7">
        <w:tc>
          <w:tcPr>
            <w:tcW w:w="368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Петров А.</w:t>
            </w: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1A4F" w:rsidRPr="008C3FBF" w:rsidTr="00B374F7">
        <w:tc>
          <w:tcPr>
            <w:tcW w:w="368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Сидорова У.</w:t>
            </w: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21A4F" w:rsidRDefault="00521A4F" w:rsidP="00521A4F">
      <w:pPr>
        <w:tabs>
          <w:tab w:val="left" w:pos="3416"/>
        </w:tabs>
        <w:ind w:firstLine="142"/>
        <w:jc w:val="both"/>
        <w:rPr>
          <w:rFonts w:ascii="Times New Roman" w:hAnsi="Times New Roman"/>
          <w:sz w:val="28"/>
          <w:szCs w:val="28"/>
        </w:rPr>
      </w:pPr>
    </w:p>
    <w:p w:rsidR="00521A4F" w:rsidRDefault="00521A4F" w:rsidP="00521A4F">
      <w:pPr>
        <w:tabs>
          <w:tab w:val="left" w:pos="3416"/>
        </w:tabs>
        <w:ind w:firstLine="142"/>
        <w:jc w:val="both"/>
        <w:rPr>
          <w:rFonts w:ascii="Times New Roman" w:hAnsi="Times New Roman"/>
          <w:sz w:val="28"/>
          <w:szCs w:val="28"/>
        </w:rPr>
      </w:pPr>
    </w:p>
    <w:p w:rsidR="00521A4F" w:rsidRDefault="00521A4F" w:rsidP="00521A4F">
      <w:pPr>
        <w:tabs>
          <w:tab w:val="left" w:pos="3416"/>
        </w:tabs>
        <w:ind w:firstLine="142"/>
        <w:jc w:val="both"/>
        <w:rPr>
          <w:rFonts w:ascii="Times New Roman" w:hAnsi="Times New Roman"/>
          <w:sz w:val="28"/>
          <w:szCs w:val="28"/>
        </w:rPr>
      </w:pPr>
    </w:p>
    <w:p w:rsidR="00521A4F" w:rsidRDefault="00521A4F" w:rsidP="00521A4F">
      <w:pPr>
        <w:tabs>
          <w:tab w:val="left" w:pos="3416"/>
        </w:tabs>
        <w:ind w:firstLine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2.</w:t>
      </w:r>
    </w:p>
    <w:p w:rsidR="00521A4F" w:rsidRDefault="00521A4F" w:rsidP="00521A4F">
      <w:pPr>
        <w:tabs>
          <w:tab w:val="left" w:pos="3416"/>
        </w:tabs>
        <w:ind w:firstLine="142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75"/>
        <w:gridCol w:w="2083"/>
        <w:gridCol w:w="2083"/>
        <w:gridCol w:w="2083"/>
        <w:gridCol w:w="2084"/>
      </w:tblGrid>
      <w:tr w:rsidR="00521A4F" w:rsidRPr="008C3FBF" w:rsidTr="00403007">
        <w:tc>
          <w:tcPr>
            <w:tcW w:w="3416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ФИО ребенка</w:t>
            </w: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29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4 класс</w:t>
            </w:r>
          </w:p>
        </w:tc>
      </w:tr>
      <w:tr w:rsidR="00521A4F" w:rsidRPr="008C3FBF" w:rsidTr="00403007">
        <w:tc>
          <w:tcPr>
            <w:tcW w:w="3416" w:type="dxa"/>
          </w:tcPr>
          <w:p w:rsidR="00521A4F" w:rsidRPr="00822BC8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 Е.</w:t>
            </w: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1A4F" w:rsidRPr="008C3FBF" w:rsidTr="00403007">
        <w:tc>
          <w:tcPr>
            <w:tcW w:w="3416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 А.</w:t>
            </w: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521A4F" w:rsidRPr="008C3FBF" w:rsidRDefault="00521A4F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21A4F" w:rsidRDefault="00521A4F" w:rsidP="00521A4F">
      <w:pPr>
        <w:tabs>
          <w:tab w:val="left" w:pos="341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521A4F" w:rsidRDefault="00521A4F" w:rsidP="00521A4F">
      <w:pPr>
        <w:pStyle w:val="20"/>
        <w:shd w:val="clear" w:color="auto" w:fill="auto"/>
        <w:ind w:firstLine="740"/>
      </w:pPr>
      <w:r>
        <w:br w:type="page"/>
      </w:r>
    </w:p>
    <w:p w:rsidR="00B87176" w:rsidRDefault="00B87176">
      <w:pPr>
        <w:pStyle w:val="20"/>
        <w:shd w:val="clear" w:color="auto" w:fill="auto"/>
        <w:ind w:firstLine="740"/>
      </w:pPr>
    </w:p>
    <w:p w:rsidR="00B87176" w:rsidRDefault="00B87176" w:rsidP="00B87176">
      <w:pPr>
        <w:tabs>
          <w:tab w:val="left" w:pos="3416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3.</w:t>
      </w:r>
    </w:p>
    <w:p w:rsidR="00B87176" w:rsidRDefault="00B87176" w:rsidP="00B87176">
      <w:pPr>
        <w:tabs>
          <w:tab w:val="left" w:pos="3416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B87176" w:rsidRPr="00D1005A" w:rsidRDefault="00B87176" w:rsidP="00B87176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  <w:r w:rsidRPr="00D1005A">
        <w:rPr>
          <w:rFonts w:ascii="Times New Roman" w:hAnsi="Times New Roman"/>
          <w:b/>
          <w:sz w:val="28"/>
          <w:szCs w:val="28"/>
        </w:rPr>
        <w:t>Индивидуальная карта воспитанности ученика</w:t>
      </w:r>
    </w:p>
    <w:p w:rsidR="00B87176" w:rsidRPr="00D1005A" w:rsidRDefault="00B87176" w:rsidP="00B87176">
      <w:pPr>
        <w:tabs>
          <w:tab w:val="left" w:pos="341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____Иванова Екатерина</w:t>
      </w:r>
      <w:r w:rsidRPr="00D1005A">
        <w:rPr>
          <w:rFonts w:ascii="Times New Roman" w:hAnsi="Times New Roman"/>
          <w:b/>
          <w:sz w:val="28"/>
          <w:szCs w:val="28"/>
        </w:rPr>
        <w:t>_______________</w:t>
      </w:r>
    </w:p>
    <w:p w:rsidR="00B87176" w:rsidRDefault="00B87176" w:rsidP="00B87176">
      <w:pPr>
        <w:tabs>
          <w:tab w:val="left" w:pos="3416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1843"/>
        <w:gridCol w:w="1701"/>
        <w:gridCol w:w="1842"/>
        <w:gridCol w:w="1524"/>
      </w:tblGrid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FBF">
              <w:rPr>
                <w:rFonts w:ascii="Times New Roman" w:hAnsi="Times New Roman"/>
                <w:b/>
                <w:sz w:val="28"/>
                <w:szCs w:val="28"/>
              </w:rPr>
              <w:t>4 класс</w:t>
            </w: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Участие в делах класса и школы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 порученному делу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собственности другого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 xml:space="preserve">Речь 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Общение со сверстниками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 со взрослыми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Соблюдение правил поведения в классе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Соблюдение правил поведения в общ.местах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учебному труду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общ.труду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Навыки ролевого взаимодействия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 xml:space="preserve">Отношение к результатам  своего труда 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результатам  труда других людей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школьному имуществу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Осознание необходимости  физ-ры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Внешний вид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Организация рабочего места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Отношение к природе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Самореализация  в творчестве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</w:rPr>
            </w:pPr>
            <w:r w:rsidRPr="008C3FBF">
              <w:rPr>
                <w:rFonts w:ascii="Times New Roman" w:hAnsi="Times New Roman"/>
              </w:rPr>
              <w:t>Участие в худ.оформлении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7176" w:rsidRPr="008C3FBF" w:rsidTr="00403007">
        <w:tc>
          <w:tcPr>
            <w:tcW w:w="2660" w:type="dxa"/>
          </w:tcPr>
          <w:p w:rsidR="00B87176" w:rsidRPr="008C3FBF" w:rsidRDefault="00B87176" w:rsidP="00403007">
            <w:pPr>
              <w:tabs>
                <w:tab w:val="left" w:pos="3416"/>
              </w:tabs>
              <w:rPr>
                <w:rFonts w:ascii="Times New Roman" w:hAnsi="Times New Roman"/>
                <w:b/>
              </w:rPr>
            </w:pPr>
            <w:r w:rsidRPr="008C3FBF">
              <w:rPr>
                <w:rFonts w:ascii="Times New Roman" w:hAnsi="Times New Roman"/>
                <w:b/>
              </w:rPr>
              <w:t>Средний балл</w:t>
            </w:r>
          </w:p>
        </w:tc>
        <w:tc>
          <w:tcPr>
            <w:tcW w:w="1843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B87176" w:rsidRPr="008C3FBF" w:rsidRDefault="00B87176" w:rsidP="00403007">
            <w:pPr>
              <w:tabs>
                <w:tab w:val="left" w:pos="34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7176" w:rsidRDefault="00B87176" w:rsidP="00B87176">
      <w:pPr>
        <w:tabs>
          <w:tab w:val="left" w:pos="341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/>
      </w:r>
    </w:p>
    <w:p w:rsidR="00B87176" w:rsidRDefault="00B87176" w:rsidP="00B87176">
      <w:pPr>
        <w:pStyle w:val="20"/>
        <w:shd w:val="clear" w:color="auto" w:fill="auto"/>
        <w:ind w:firstLine="740"/>
      </w:pPr>
      <w:r>
        <w:br w:type="page"/>
      </w:r>
    </w:p>
    <w:p w:rsidR="00B87176" w:rsidRDefault="00B87176">
      <w:pPr>
        <w:pStyle w:val="20"/>
        <w:shd w:val="clear" w:color="auto" w:fill="auto"/>
        <w:ind w:firstLine="740"/>
      </w:pPr>
    </w:p>
    <w:p w:rsidR="00B07BBE" w:rsidRDefault="00B07BBE" w:rsidP="00B87176">
      <w:pPr>
        <w:pStyle w:val="20"/>
        <w:shd w:val="clear" w:color="auto" w:fill="auto"/>
        <w:tabs>
          <w:tab w:val="left" w:pos="1411"/>
        </w:tabs>
        <w:spacing w:line="485" w:lineRule="exact"/>
      </w:pPr>
    </w:p>
    <w:p w:rsidR="00B07BBE" w:rsidRDefault="00740D4E">
      <w:pPr>
        <w:pStyle w:val="20"/>
        <w:shd w:val="clear" w:color="auto" w:fill="auto"/>
        <w:ind w:firstLine="480"/>
      </w:pPr>
      <w:r>
        <w:t xml:space="preserve"> </w:t>
      </w:r>
      <w:r w:rsidR="00B87176">
        <w:t xml:space="preserve"> </w:t>
      </w:r>
    </w:p>
    <w:sectPr w:rsidR="00B07BBE" w:rsidSect="00521A4F">
      <w:footerReference w:type="default" r:id="rId7"/>
      <w:pgSz w:w="11900" w:h="16840"/>
      <w:pgMar w:top="1152" w:right="672" w:bottom="1243" w:left="1095" w:header="0" w:footer="3" w:gutter="0"/>
      <w:pgNumType w:start="198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E6D" w:rsidRDefault="00837E6D" w:rsidP="00B07BBE">
      <w:r>
        <w:separator/>
      </w:r>
    </w:p>
  </w:endnote>
  <w:endnote w:type="continuationSeparator" w:id="1">
    <w:p w:rsidR="00837E6D" w:rsidRDefault="00837E6D" w:rsidP="00B07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3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007" w:rsidRDefault="0003744D">
    <w:pPr>
      <w:rPr>
        <w:sz w:val="2"/>
        <w:szCs w:val="2"/>
      </w:rPr>
    </w:pPr>
    <w:r w:rsidRPr="000374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3.05pt;margin-top:795.15pt;width:15.85pt;height:7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03007" w:rsidRDefault="0003744D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B13EC9" w:rsidRPr="00B13EC9">
                    <w:rPr>
                      <w:rStyle w:val="a6"/>
                      <w:noProof/>
                    </w:rPr>
                    <w:t>201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E6D" w:rsidRDefault="00837E6D"/>
  </w:footnote>
  <w:footnote w:type="continuationSeparator" w:id="1">
    <w:p w:rsidR="00837E6D" w:rsidRDefault="00837E6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46CC3"/>
    <w:multiLevelType w:val="multilevel"/>
    <w:tmpl w:val="94AE6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DF0FEE"/>
    <w:multiLevelType w:val="hybridMultilevel"/>
    <w:tmpl w:val="AC664320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8122C7"/>
    <w:multiLevelType w:val="hybridMultilevel"/>
    <w:tmpl w:val="A7D8933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1801ED"/>
    <w:multiLevelType w:val="hybridMultilevel"/>
    <w:tmpl w:val="D64CBE94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CF13BC"/>
    <w:multiLevelType w:val="multilevel"/>
    <w:tmpl w:val="06AAF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361DD2"/>
    <w:multiLevelType w:val="multilevel"/>
    <w:tmpl w:val="4ECC5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204A8D"/>
    <w:multiLevelType w:val="hybridMultilevel"/>
    <w:tmpl w:val="763E8766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8F1767"/>
    <w:multiLevelType w:val="multilevel"/>
    <w:tmpl w:val="FB8A90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8F0DF7"/>
    <w:multiLevelType w:val="multilevel"/>
    <w:tmpl w:val="BC50C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385F37"/>
    <w:multiLevelType w:val="hybridMultilevel"/>
    <w:tmpl w:val="34AAA6D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7073A3"/>
    <w:multiLevelType w:val="hybridMultilevel"/>
    <w:tmpl w:val="F176DEE0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035FAD"/>
    <w:multiLevelType w:val="hybridMultilevel"/>
    <w:tmpl w:val="670217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A53143"/>
    <w:multiLevelType w:val="hybridMultilevel"/>
    <w:tmpl w:val="049874E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4262F8"/>
    <w:multiLevelType w:val="multilevel"/>
    <w:tmpl w:val="0180FF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3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12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07BBE"/>
    <w:rsid w:val="0003744D"/>
    <w:rsid w:val="00403007"/>
    <w:rsid w:val="00495DFF"/>
    <w:rsid w:val="00521A4F"/>
    <w:rsid w:val="00740D4E"/>
    <w:rsid w:val="00791C82"/>
    <w:rsid w:val="00837E6D"/>
    <w:rsid w:val="00A77116"/>
    <w:rsid w:val="00AA3BFF"/>
    <w:rsid w:val="00AB3A19"/>
    <w:rsid w:val="00B07BBE"/>
    <w:rsid w:val="00B13EC9"/>
    <w:rsid w:val="00B374F7"/>
    <w:rsid w:val="00B47A89"/>
    <w:rsid w:val="00B87176"/>
    <w:rsid w:val="00B87D10"/>
    <w:rsid w:val="00BD6986"/>
    <w:rsid w:val="00C155D8"/>
    <w:rsid w:val="00C91DC5"/>
    <w:rsid w:val="00CA6955"/>
    <w:rsid w:val="00D24DAB"/>
    <w:rsid w:val="00D60D4E"/>
    <w:rsid w:val="00DB638A"/>
    <w:rsid w:val="00E6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7BB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7BBE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07B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B07B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B07BB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07B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B07B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B07BB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B07BB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B07BB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 + Курсив"/>
    <w:basedOn w:val="2"/>
    <w:rsid w:val="00B07BB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07B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курсив"/>
    <w:basedOn w:val="4"/>
    <w:rsid w:val="00B07BB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B07BBE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B07BBE"/>
    <w:pPr>
      <w:shd w:val="clear" w:color="auto" w:fill="FFFFFF"/>
      <w:spacing w:after="420" w:line="49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B07BBE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B07BB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07BB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07BBE"/>
    <w:pPr>
      <w:shd w:val="clear" w:color="auto" w:fill="FFFFFF"/>
      <w:spacing w:line="48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7">
    <w:name w:val="No Spacing"/>
    <w:uiPriority w:val="1"/>
    <w:qFormat/>
    <w:rsid w:val="00D60D4E"/>
    <w:rPr>
      <w:color w:val="000000"/>
    </w:rPr>
  </w:style>
  <w:style w:type="paragraph" w:styleId="a8">
    <w:name w:val="Document Map"/>
    <w:basedOn w:val="a"/>
    <w:link w:val="a9"/>
    <w:uiPriority w:val="99"/>
    <w:semiHidden/>
    <w:unhideWhenUsed/>
    <w:rsid w:val="00521A4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1A4F"/>
    <w:rPr>
      <w:rFonts w:ascii="Tahoma" w:hAnsi="Tahoma" w:cs="Tahoma"/>
      <w:color w:val="000000"/>
      <w:sz w:val="16"/>
      <w:szCs w:val="16"/>
    </w:rPr>
  </w:style>
  <w:style w:type="character" w:customStyle="1" w:styleId="24">
    <w:name w:val="Заголовок №2_"/>
    <w:basedOn w:val="a0"/>
    <w:link w:val="25"/>
    <w:rsid w:val="00B13EC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B13EC9"/>
    <w:pPr>
      <w:shd w:val="clear" w:color="auto" w:fill="FFFFFF"/>
      <w:spacing w:after="180" w:line="0" w:lineRule="atLeast"/>
      <w:ind w:hanging="70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64</Pages>
  <Words>14043</Words>
  <Characters>80047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6</cp:revision>
  <cp:lastPrinted>2017-10-08T12:21:00Z</cp:lastPrinted>
  <dcterms:created xsi:type="dcterms:W3CDTF">2017-09-29T18:35:00Z</dcterms:created>
  <dcterms:modified xsi:type="dcterms:W3CDTF">2017-10-13T05:27:00Z</dcterms:modified>
</cp:coreProperties>
</file>