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DB" w:rsidRDefault="002F6675" w:rsidP="002F667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6675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2F6675" w:rsidRDefault="002F6675" w:rsidP="002F667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интерактивный сборник «Занимательная информатика» был разработан в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8F37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состоит из пяти разделов: Интеллектуальная игра «В безднах информатики», Занимательная логика, Ребусы, Кроссворды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айди пару. Игра «В безднах информатики» построена на гиперссылках и содержит 5 уровней. В инструкции описаны правила игры. В каждом уровне размещены вопросы, варианты ответов, а также подсказка 50х50, которая позволит убрать два неверных ответа. При нажатии на  вариант ответа, посредством гиперссылки откроется слайд, на котором и будет показан результат ответа. Если ответ неправильный, надо вернуться в начало того уровня, на котором ошибся. Игра построена таким образом, что только тот игрок, который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ответил правильно на все вопросы каждого уровня доберется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финиша и получит «Сертификат информатика».</w:t>
      </w:r>
    </w:p>
    <w:p w:rsidR="002F6675" w:rsidRDefault="002F6675" w:rsidP="002F667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«занимательная логика» содержит в себе логические мини-задачи, кнопки с вариантами ответов, а также надпись «помощь», нажав на которую игрок перейдет на тот слайд, где размещено решение задачи. При нажатии на кнопку с правильным ответом, выскочит лисенок, если ответ неверный, ничего не произойдет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кнопкам с неверными ответами присвоена анимация «кратковременное расширение).</w:t>
      </w:r>
    </w:p>
    <w:p w:rsidR="002F6675" w:rsidRDefault="002F6675" w:rsidP="002F667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«ребусы», который был построен на основе триггеров, нанесена картинка с ребусом, виртуальная клавиатура и таблица, в которой должно высветиться угаданное слово. При нажатии на букву, которая содержится в слове, она высвечивается в таблице</w:t>
      </w:r>
      <w:r w:rsidR="00BB2F87">
        <w:rPr>
          <w:rFonts w:ascii="Times New Roman" w:hAnsi="Times New Roman" w:cs="Times New Roman"/>
          <w:sz w:val="28"/>
          <w:szCs w:val="28"/>
        </w:rPr>
        <w:t>. Раздел «К</w:t>
      </w:r>
      <w:r>
        <w:rPr>
          <w:rFonts w:ascii="Times New Roman" w:hAnsi="Times New Roman" w:cs="Times New Roman"/>
          <w:sz w:val="28"/>
          <w:szCs w:val="28"/>
        </w:rPr>
        <w:t>россворды» построен по тому же принципу, что и ребусы, также нанесены вопросы, таблица кроссворда и виртуальная клавиатура. Только здесь, при нажатии на правильную букву, она высвечивается во всех словах, в которых она есть.</w:t>
      </w:r>
    </w:p>
    <w:p w:rsidR="002F6675" w:rsidRPr="003F7833" w:rsidRDefault="002F6675" w:rsidP="002F667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«найди пару» представляет собой слова – синонимы и слова – и его части. При нажатии на любое слово, будет исчезать и его синоним, причем независимо от того, какое будет нажато первым, например: папка – каталог, монитор-дисплей. </w:t>
      </w:r>
    </w:p>
    <w:p w:rsidR="002F6675" w:rsidRPr="00AC6FB4" w:rsidRDefault="00BB2F87" w:rsidP="002F667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презентация разработана</w:t>
      </w:r>
      <w:r w:rsidR="002F6675" w:rsidRPr="00AC6FB4">
        <w:rPr>
          <w:rFonts w:ascii="Times New Roman" w:hAnsi="Times New Roman" w:cs="Times New Roman"/>
          <w:sz w:val="28"/>
          <w:szCs w:val="28"/>
        </w:rPr>
        <w:t xml:space="preserve">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досуговый</w:t>
      </w:r>
      <w:proofErr w:type="spellEnd"/>
      <w:r w:rsidR="002F6675" w:rsidRPr="00AC6FB4">
        <w:rPr>
          <w:rFonts w:ascii="Times New Roman" w:hAnsi="Times New Roman" w:cs="Times New Roman"/>
          <w:sz w:val="28"/>
          <w:szCs w:val="28"/>
        </w:rPr>
        <w:t xml:space="preserve"> программный продукт для учащихся 5-7 классов,</w:t>
      </w:r>
      <w:r>
        <w:rPr>
          <w:rFonts w:ascii="Times New Roman" w:hAnsi="Times New Roman" w:cs="Times New Roman"/>
          <w:sz w:val="28"/>
          <w:szCs w:val="28"/>
        </w:rPr>
        <w:t xml:space="preserve"> но</w:t>
      </w:r>
      <w:r w:rsidR="002F6675" w:rsidRPr="00AC6FB4">
        <w:rPr>
          <w:rFonts w:ascii="Times New Roman" w:hAnsi="Times New Roman" w:cs="Times New Roman"/>
          <w:sz w:val="28"/>
          <w:szCs w:val="28"/>
        </w:rPr>
        <w:t xml:space="preserve"> может использоваться и учителями на уроках на различных этапах, таких как: актуализация знаний, закрепление изученного материала, изучение нового материала. Также задания из некоторых разделов могут использоваться на различных внеклассных мероприятиях, например, викторинах.</w:t>
      </w:r>
    </w:p>
    <w:p w:rsidR="002F6675" w:rsidRPr="002F6675" w:rsidRDefault="002F6675" w:rsidP="002F66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F6675" w:rsidRPr="002F6675" w:rsidSect="002F6675">
      <w:pgSz w:w="11906" w:h="16838"/>
      <w:pgMar w:top="993" w:right="426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52C86"/>
    <w:multiLevelType w:val="hybridMultilevel"/>
    <w:tmpl w:val="99D2B312"/>
    <w:lvl w:ilvl="0" w:tplc="28E43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6685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029A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C690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881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1AF1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92D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0060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1A13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C10B5D"/>
    <w:multiLevelType w:val="hybridMultilevel"/>
    <w:tmpl w:val="4CA01324"/>
    <w:lvl w:ilvl="0" w:tplc="CFCA0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5893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A2A8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0E44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8C10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F40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58B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806B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1609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5E5AE2"/>
    <w:multiLevelType w:val="hybridMultilevel"/>
    <w:tmpl w:val="9EE6461E"/>
    <w:lvl w:ilvl="0" w:tplc="55307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C43D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A468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32AF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C25E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2CE1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EAF0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F23C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B0A4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E60F49"/>
    <w:multiLevelType w:val="hybridMultilevel"/>
    <w:tmpl w:val="2E1E9980"/>
    <w:lvl w:ilvl="0" w:tplc="5D7E235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CCDA5E5E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C19C23D6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3320B96E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3FCA7C2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523C247A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9EEC6C46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24ECED70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92286C1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abstractNum w:abstractNumId="4">
    <w:nsid w:val="7F467862"/>
    <w:multiLevelType w:val="hybridMultilevel"/>
    <w:tmpl w:val="318E926A"/>
    <w:lvl w:ilvl="0" w:tplc="6478AD7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BA583B70" w:tentative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C0F40BCC" w:tentative="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DC44D634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434AE6DC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23E68B7C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AC64E498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27E01FC2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9864DA1A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32DB"/>
    <w:rsid w:val="000A5BD0"/>
    <w:rsid w:val="000C6550"/>
    <w:rsid w:val="002546C9"/>
    <w:rsid w:val="002F6675"/>
    <w:rsid w:val="003E1FEE"/>
    <w:rsid w:val="004103B2"/>
    <w:rsid w:val="004B5826"/>
    <w:rsid w:val="005608A5"/>
    <w:rsid w:val="006032DB"/>
    <w:rsid w:val="0066234D"/>
    <w:rsid w:val="006C2BD9"/>
    <w:rsid w:val="006F7BB3"/>
    <w:rsid w:val="00763060"/>
    <w:rsid w:val="00857106"/>
    <w:rsid w:val="00883181"/>
    <w:rsid w:val="00964355"/>
    <w:rsid w:val="00981D24"/>
    <w:rsid w:val="00A034B5"/>
    <w:rsid w:val="00B62005"/>
    <w:rsid w:val="00BB2F87"/>
    <w:rsid w:val="00D249A4"/>
    <w:rsid w:val="00D660C0"/>
    <w:rsid w:val="00F3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2D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2D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semiHidden/>
    <w:rsid w:val="00B62005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B62005"/>
    <w:rPr>
      <w:rFonts w:ascii="Tahoma" w:eastAsia="Times New Roman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A5BD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703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42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385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21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555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640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182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707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8135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452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587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1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1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3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915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3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семененко т.в.</dc:creator>
  <cp:lastModifiedBy>пользователь</cp:lastModifiedBy>
  <cp:revision>2</cp:revision>
  <dcterms:created xsi:type="dcterms:W3CDTF">2013-09-24T11:01:00Z</dcterms:created>
  <dcterms:modified xsi:type="dcterms:W3CDTF">2013-09-24T11:01:00Z</dcterms:modified>
</cp:coreProperties>
</file>